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AC" w:rsidRDefault="002347AC" w:rsidP="002347AC">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2347AC" w:rsidRDefault="002347AC" w:rsidP="002347AC">
      <w:pPr>
        <w:jc w:val="center"/>
        <w:rPr>
          <w:rFonts w:ascii="Tahoma" w:hAnsi="Tahoma" w:cs="Tahoma"/>
          <w:b/>
          <w:bCs/>
          <w:sz w:val="28"/>
          <w:szCs w:val="28"/>
          <w:lang w:val="en-GB"/>
        </w:rPr>
      </w:pPr>
      <w:r>
        <w:rPr>
          <w:rFonts w:ascii="Tahoma" w:hAnsi="Tahoma" w:cs="Tahoma"/>
          <w:b/>
          <w:bCs/>
          <w:sz w:val="28"/>
          <w:szCs w:val="28"/>
          <w:lang w:val="en-GB"/>
        </w:rPr>
        <w:t>Monday 11</w:t>
      </w:r>
      <w:r w:rsidRPr="002347AC">
        <w:rPr>
          <w:rFonts w:ascii="Tahoma" w:hAnsi="Tahoma" w:cs="Tahoma"/>
          <w:b/>
          <w:bCs/>
          <w:sz w:val="28"/>
          <w:szCs w:val="28"/>
          <w:vertAlign w:val="superscript"/>
          <w:lang w:val="en-GB"/>
        </w:rPr>
        <w:t>th</w:t>
      </w:r>
      <w:r>
        <w:rPr>
          <w:rFonts w:ascii="Tahoma" w:hAnsi="Tahoma" w:cs="Tahoma"/>
          <w:b/>
          <w:bCs/>
          <w:sz w:val="28"/>
          <w:szCs w:val="28"/>
          <w:lang w:val="en-GB"/>
        </w:rPr>
        <w:t xml:space="preserve"> June 2018 at the Memorial Hall</w:t>
      </w:r>
    </w:p>
    <w:p w:rsidR="002347AC" w:rsidRDefault="002347AC" w:rsidP="002347AC">
      <w:pPr>
        <w:rPr>
          <w:rFonts w:ascii="Tahoma" w:hAnsi="Tahoma" w:cs="Tahoma"/>
          <w:b/>
          <w:bCs/>
          <w:sz w:val="28"/>
          <w:szCs w:val="28"/>
          <w:lang w:val="en-GB"/>
        </w:rPr>
      </w:pPr>
    </w:p>
    <w:p w:rsidR="002347AC" w:rsidRDefault="002347AC" w:rsidP="002347AC">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w:t>
      </w:r>
      <w:proofErr w:type="spellStart"/>
      <w:r>
        <w:rPr>
          <w:rFonts w:ascii="Tahoma" w:hAnsi="Tahoma" w:cs="Tahoma"/>
          <w:sz w:val="22"/>
          <w:szCs w:val="22"/>
        </w:rPr>
        <w:t>Cllr</w:t>
      </w:r>
      <w:proofErr w:type="spellEnd"/>
      <w:r>
        <w:rPr>
          <w:rFonts w:ascii="Tahoma" w:hAnsi="Tahoma" w:cs="Tahoma"/>
          <w:sz w:val="22"/>
          <w:szCs w:val="22"/>
        </w:rPr>
        <w:t xml:space="preserve"> J Smith, </w:t>
      </w:r>
      <w:proofErr w:type="spellStart"/>
      <w:r>
        <w:rPr>
          <w:rFonts w:ascii="Tahoma" w:hAnsi="Tahoma" w:cs="Tahoma"/>
          <w:sz w:val="22"/>
          <w:szCs w:val="22"/>
        </w:rPr>
        <w:t>Cllr</w:t>
      </w:r>
      <w:proofErr w:type="spellEnd"/>
      <w:r>
        <w:rPr>
          <w:rFonts w:ascii="Tahoma" w:hAnsi="Tahoma" w:cs="Tahoma"/>
          <w:sz w:val="22"/>
          <w:szCs w:val="22"/>
        </w:rPr>
        <w:t xml:space="preserve"> D King, </w:t>
      </w:r>
      <w:proofErr w:type="spellStart"/>
      <w:r>
        <w:rPr>
          <w:rFonts w:ascii="Tahoma" w:hAnsi="Tahoma" w:cs="Tahoma"/>
          <w:sz w:val="22"/>
          <w:szCs w:val="22"/>
        </w:rPr>
        <w:t>Cllr</w:t>
      </w:r>
      <w:proofErr w:type="spellEnd"/>
      <w:r>
        <w:rPr>
          <w:rFonts w:ascii="Tahoma" w:hAnsi="Tahoma" w:cs="Tahoma"/>
          <w:sz w:val="22"/>
          <w:szCs w:val="22"/>
        </w:rPr>
        <w:t xml:space="preserve"> P Barker, </w:t>
      </w:r>
      <w:proofErr w:type="spellStart"/>
      <w:r>
        <w:rPr>
          <w:rFonts w:ascii="Tahoma" w:hAnsi="Tahoma" w:cs="Tahoma"/>
          <w:sz w:val="22"/>
          <w:szCs w:val="22"/>
        </w:rPr>
        <w:t>Cllr</w:t>
      </w:r>
      <w:proofErr w:type="spellEnd"/>
      <w:r>
        <w:rPr>
          <w:rFonts w:ascii="Tahoma" w:hAnsi="Tahoma" w:cs="Tahoma"/>
          <w:sz w:val="22"/>
          <w:szCs w:val="22"/>
        </w:rPr>
        <w:t xml:space="preserve"> N </w:t>
      </w:r>
      <w:proofErr w:type="spellStart"/>
      <w:r>
        <w:rPr>
          <w:rFonts w:ascii="Tahoma" w:hAnsi="Tahoma" w:cs="Tahoma"/>
          <w:sz w:val="22"/>
          <w:szCs w:val="22"/>
        </w:rPr>
        <w:t>Sellar</w:t>
      </w:r>
      <w:proofErr w:type="spellEnd"/>
      <w:r>
        <w:rPr>
          <w:rFonts w:ascii="Tahoma" w:hAnsi="Tahoma" w:cs="Tahoma"/>
          <w:sz w:val="22"/>
          <w:szCs w:val="22"/>
        </w:rPr>
        <w:t xml:space="preserve">, </w:t>
      </w:r>
      <w:proofErr w:type="spellStart"/>
      <w:r>
        <w:rPr>
          <w:rFonts w:ascii="Tahoma" w:hAnsi="Tahoma" w:cs="Tahoma"/>
          <w:sz w:val="22"/>
          <w:szCs w:val="22"/>
        </w:rPr>
        <w:t>Cllr</w:t>
      </w:r>
      <w:proofErr w:type="spellEnd"/>
      <w:r>
        <w:rPr>
          <w:rFonts w:ascii="Tahoma" w:hAnsi="Tahoma" w:cs="Tahoma"/>
          <w:sz w:val="22"/>
          <w:szCs w:val="22"/>
        </w:rPr>
        <w:t xml:space="preserve"> N Taylor, J </w:t>
      </w:r>
      <w:proofErr w:type="spellStart"/>
      <w:r>
        <w:rPr>
          <w:rFonts w:ascii="Tahoma" w:hAnsi="Tahoma" w:cs="Tahoma"/>
          <w:sz w:val="22"/>
          <w:szCs w:val="22"/>
        </w:rPr>
        <w:t>Smales</w:t>
      </w:r>
      <w:proofErr w:type="spellEnd"/>
      <w:r>
        <w:rPr>
          <w:rFonts w:ascii="Tahoma" w:hAnsi="Tahoma" w:cs="Tahoma"/>
          <w:sz w:val="22"/>
          <w:szCs w:val="22"/>
        </w:rPr>
        <w:t xml:space="preserve"> and S Quick</w:t>
      </w:r>
    </w:p>
    <w:p w:rsidR="002347AC" w:rsidRDefault="002347AC" w:rsidP="002347AC">
      <w:pPr>
        <w:rPr>
          <w:rFonts w:ascii="Tahoma" w:hAnsi="Tahoma" w:cs="Tahoma"/>
          <w:b/>
          <w:sz w:val="22"/>
          <w:szCs w:val="22"/>
        </w:rPr>
      </w:pPr>
    </w:p>
    <w:p w:rsidR="002347AC" w:rsidRDefault="002347AC" w:rsidP="002347AC">
      <w:pPr>
        <w:rPr>
          <w:rFonts w:ascii="Tahoma" w:hAnsi="Tahoma" w:cs="Tahoma"/>
          <w:b/>
          <w:sz w:val="22"/>
          <w:szCs w:val="22"/>
        </w:rPr>
      </w:pPr>
      <w:r>
        <w:rPr>
          <w:rFonts w:ascii="Tahoma" w:hAnsi="Tahoma" w:cs="Tahoma"/>
          <w:b/>
          <w:sz w:val="22"/>
          <w:szCs w:val="22"/>
        </w:rPr>
        <w:t>1884</w:t>
      </w:r>
      <w:r>
        <w:rPr>
          <w:rFonts w:ascii="Tahoma" w:hAnsi="Tahoma" w:cs="Tahoma"/>
          <w:b/>
          <w:sz w:val="22"/>
          <w:szCs w:val="22"/>
        </w:rPr>
        <w:tab/>
        <w:t>Public Participation session</w:t>
      </w:r>
    </w:p>
    <w:p w:rsidR="002347AC" w:rsidRPr="002347AC" w:rsidRDefault="002347AC" w:rsidP="002347AC">
      <w:pPr>
        <w:rPr>
          <w:rFonts w:ascii="Tahoma" w:hAnsi="Tahoma" w:cs="Tahoma"/>
          <w:sz w:val="22"/>
          <w:szCs w:val="22"/>
        </w:rPr>
      </w:pPr>
      <w:r w:rsidRPr="002347AC">
        <w:rPr>
          <w:rFonts w:ascii="Tahoma" w:hAnsi="Tahoma" w:cs="Tahoma"/>
          <w:sz w:val="22"/>
          <w:szCs w:val="22"/>
        </w:rPr>
        <w:tab/>
        <w:t>There were no matters raised for discussion</w:t>
      </w:r>
    </w:p>
    <w:p w:rsidR="002347AC" w:rsidRDefault="002347AC" w:rsidP="002347AC">
      <w:pPr>
        <w:rPr>
          <w:rFonts w:ascii="Tahoma" w:hAnsi="Tahoma" w:cs="Tahoma"/>
          <w:b/>
          <w:sz w:val="22"/>
          <w:szCs w:val="22"/>
        </w:rPr>
      </w:pPr>
      <w:r>
        <w:rPr>
          <w:rFonts w:ascii="Tahoma" w:hAnsi="Tahoma" w:cs="Tahoma"/>
          <w:b/>
          <w:sz w:val="22"/>
          <w:szCs w:val="22"/>
        </w:rPr>
        <w:t>1885</w:t>
      </w:r>
      <w:r>
        <w:rPr>
          <w:rFonts w:ascii="Tahoma" w:hAnsi="Tahoma" w:cs="Tahoma"/>
          <w:b/>
          <w:sz w:val="22"/>
          <w:szCs w:val="22"/>
        </w:rPr>
        <w:tab/>
        <w:t>Apologies for absence</w:t>
      </w:r>
    </w:p>
    <w:p w:rsidR="002347AC" w:rsidRPr="002347AC" w:rsidRDefault="002347AC" w:rsidP="002347AC">
      <w:pPr>
        <w:rPr>
          <w:rFonts w:ascii="Tahoma" w:hAnsi="Tahoma" w:cs="Tahoma"/>
          <w:sz w:val="22"/>
          <w:szCs w:val="22"/>
        </w:rPr>
      </w:pPr>
      <w:r w:rsidRPr="002347AC">
        <w:rPr>
          <w:rFonts w:ascii="Tahoma" w:hAnsi="Tahoma" w:cs="Tahoma"/>
          <w:sz w:val="22"/>
          <w:szCs w:val="22"/>
        </w:rPr>
        <w:tab/>
        <w:t>There were no apologies</w:t>
      </w:r>
    </w:p>
    <w:p w:rsidR="002347AC" w:rsidRDefault="002347AC" w:rsidP="002347AC">
      <w:pPr>
        <w:rPr>
          <w:rFonts w:ascii="Tahoma" w:hAnsi="Tahoma" w:cs="Tahoma"/>
          <w:b/>
          <w:sz w:val="22"/>
          <w:szCs w:val="22"/>
        </w:rPr>
      </w:pPr>
      <w:r>
        <w:rPr>
          <w:rFonts w:ascii="Tahoma" w:hAnsi="Tahoma" w:cs="Tahoma"/>
          <w:b/>
          <w:sz w:val="22"/>
          <w:szCs w:val="22"/>
        </w:rPr>
        <w:t>1886</w:t>
      </w:r>
      <w:r>
        <w:rPr>
          <w:rFonts w:ascii="Tahoma" w:hAnsi="Tahoma" w:cs="Tahoma"/>
          <w:b/>
          <w:sz w:val="22"/>
          <w:szCs w:val="22"/>
        </w:rPr>
        <w:tab/>
        <w:t>Declaration of Interests</w:t>
      </w:r>
    </w:p>
    <w:p w:rsidR="002347AC" w:rsidRDefault="002347AC" w:rsidP="002347AC">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2347AC" w:rsidRDefault="002347AC" w:rsidP="002347AC">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2347AC" w:rsidRDefault="002347AC" w:rsidP="002347AC">
      <w:pPr>
        <w:ind w:left="1440" w:hanging="720"/>
        <w:rPr>
          <w:rFonts w:ascii="Tahoma" w:hAnsi="Tahoma" w:cs="Tahoma"/>
          <w:sz w:val="22"/>
          <w:szCs w:val="22"/>
        </w:rPr>
      </w:pPr>
      <w:r>
        <w:rPr>
          <w:rFonts w:ascii="Tahoma" w:hAnsi="Tahoma" w:cs="Tahoma"/>
          <w:sz w:val="22"/>
          <w:szCs w:val="22"/>
        </w:rPr>
        <w:tab/>
        <w:t>There were no dispensations to note</w:t>
      </w:r>
    </w:p>
    <w:p w:rsidR="002347AC" w:rsidRDefault="002347AC" w:rsidP="002347AC">
      <w:pPr>
        <w:rPr>
          <w:rFonts w:ascii="Tahoma" w:hAnsi="Tahoma" w:cs="Tahoma"/>
          <w:b/>
          <w:sz w:val="22"/>
          <w:szCs w:val="22"/>
        </w:rPr>
      </w:pPr>
      <w:r>
        <w:rPr>
          <w:rFonts w:ascii="Tahoma" w:hAnsi="Tahoma" w:cs="Tahoma"/>
          <w:b/>
          <w:sz w:val="22"/>
          <w:szCs w:val="22"/>
        </w:rPr>
        <w:t>1887</w:t>
      </w:r>
      <w:r>
        <w:rPr>
          <w:rFonts w:ascii="Tahoma" w:hAnsi="Tahoma" w:cs="Tahoma"/>
          <w:b/>
          <w:sz w:val="22"/>
          <w:szCs w:val="22"/>
        </w:rPr>
        <w:tab/>
        <w:t>Approval of the Minutes of a meeting held on 22</w:t>
      </w:r>
      <w:r w:rsidRPr="00F27D84">
        <w:rPr>
          <w:rFonts w:ascii="Tahoma" w:hAnsi="Tahoma" w:cs="Tahoma"/>
          <w:b/>
          <w:sz w:val="22"/>
          <w:szCs w:val="22"/>
          <w:vertAlign w:val="superscript"/>
        </w:rPr>
        <w:t>nd</w:t>
      </w:r>
      <w:r>
        <w:rPr>
          <w:rFonts w:ascii="Tahoma" w:hAnsi="Tahoma" w:cs="Tahoma"/>
          <w:b/>
          <w:sz w:val="22"/>
          <w:szCs w:val="22"/>
        </w:rPr>
        <w:t xml:space="preserve"> May 2018</w:t>
      </w:r>
    </w:p>
    <w:p w:rsidR="002347AC" w:rsidRDefault="002347AC" w:rsidP="002347AC">
      <w:pPr>
        <w:ind w:left="720"/>
        <w:rPr>
          <w:rFonts w:ascii="Tahoma" w:hAnsi="Tahoma" w:cs="Tahoma"/>
          <w:sz w:val="22"/>
          <w:szCs w:val="22"/>
        </w:rPr>
      </w:pPr>
      <w:r w:rsidRPr="002347AC">
        <w:rPr>
          <w:rFonts w:ascii="Tahoma" w:hAnsi="Tahoma" w:cs="Tahoma"/>
          <w:sz w:val="22"/>
          <w:szCs w:val="22"/>
        </w:rPr>
        <w:t>The Minutes of a meeting held on 22</w:t>
      </w:r>
      <w:r w:rsidRPr="002347AC">
        <w:rPr>
          <w:rFonts w:ascii="Tahoma" w:hAnsi="Tahoma" w:cs="Tahoma"/>
          <w:sz w:val="22"/>
          <w:szCs w:val="22"/>
          <w:vertAlign w:val="superscript"/>
        </w:rPr>
        <w:t>nd</w:t>
      </w:r>
      <w:r w:rsidRPr="002347AC">
        <w:rPr>
          <w:rFonts w:ascii="Tahoma" w:hAnsi="Tahoma" w:cs="Tahoma"/>
          <w:sz w:val="22"/>
          <w:szCs w:val="22"/>
        </w:rPr>
        <w:t xml:space="preserve"> May were approved as a correct record of proceedings thereat subject to</w:t>
      </w:r>
      <w:r>
        <w:rPr>
          <w:rFonts w:ascii="Tahoma" w:hAnsi="Tahoma" w:cs="Tahoma"/>
          <w:sz w:val="22"/>
          <w:szCs w:val="22"/>
        </w:rPr>
        <w:t>:-</w:t>
      </w:r>
    </w:p>
    <w:p w:rsidR="002347AC" w:rsidRDefault="002347AC" w:rsidP="002347AC">
      <w:pPr>
        <w:ind w:left="720"/>
        <w:rPr>
          <w:rFonts w:ascii="Tahoma" w:hAnsi="Tahoma" w:cs="Tahoma"/>
          <w:sz w:val="22"/>
          <w:szCs w:val="22"/>
        </w:rPr>
      </w:pPr>
      <w:r w:rsidRPr="002347AC">
        <w:rPr>
          <w:rFonts w:ascii="Tahoma" w:hAnsi="Tahoma" w:cs="Tahoma"/>
          <w:sz w:val="22"/>
          <w:szCs w:val="22"/>
        </w:rPr>
        <w:t xml:space="preserve"> </w:t>
      </w:r>
      <w:proofErr w:type="gramStart"/>
      <w:r w:rsidRPr="002347AC">
        <w:rPr>
          <w:rFonts w:ascii="Tahoma" w:hAnsi="Tahoma" w:cs="Tahoma"/>
          <w:sz w:val="22"/>
          <w:szCs w:val="22"/>
        </w:rPr>
        <w:t>item</w:t>
      </w:r>
      <w:proofErr w:type="gramEnd"/>
      <w:r w:rsidRPr="002347AC">
        <w:rPr>
          <w:rFonts w:ascii="Tahoma" w:hAnsi="Tahoma" w:cs="Tahoma"/>
          <w:sz w:val="22"/>
          <w:szCs w:val="22"/>
        </w:rPr>
        <w:t xml:space="preserve"> 1878)  Should read “the Chairman confirmed that he had spoken with Andrew </w:t>
      </w:r>
      <w:proofErr w:type="spellStart"/>
      <w:r w:rsidRPr="002347AC">
        <w:rPr>
          <w:rFonts w:ascii="Tahoma" w:hAnsi="Tahoma" w:cs="Tahoma"/>
          <w:sz w:val="22"/>
          <w:szCs w:val="22"/>
        </w:rPr>
        <w:t>Chudley</w:t>
      </w:r>
      <w:proofErr w:type="spellEnd"/>
      <w:r w:rsidRPr="002347AC">
        <w:rPr>
          <w:rFonts w:ascii="Tahoma" w:hAnsi="Tahoma" w:cs="Tahoma"/>
          <w:sz w:val="22"/>
          <w:szCs w:val="22"/>
        </w:rPr>
        <w:t xml:space="preserve"> (ERYC) regarding poachers attempting to access Manor Farm via bridleways resulting in them being blocked with bales – S </w:t>
      </w:r>
      <w:proofErr w:type="spellStart"/>
      <w:r w:rsidRPr="002347AC">
        <w:rPr>
          <w:rFonts w:ascii="Tahoma" w:hAnsi="Tahoma" w:cs="Tahoma"/>
          <w:sz w:val="22"/>
          <w:szCs w:val="22"/>
        </w:rPr>
        <w:t>Smales</w:t>
      </w:r>
      <w:proofErr w:type="spellEnd"/>
      <w:r w:rsidRPr="002347AC">
        <w:rPr>
          <w:rFonts w:ascii="Tahoma" w:hAnsi="Tahoma" w:cs="Tahoma"/>
          <w:sz w:val="22"/>
          <w:szCs w:val="22"/>
        </w:rPr>
        <w:t xml:space="preserve"> is aware of what needs to be done</w:t>
      </w:r>
      <w:r>
        <w:rPr>
          <w:rFonts w:ascii="Tahoma" w:hAnsi="Tahoma" w:cs="Tahoma"/>
          <w:sz w:val="22"/>
          <w:szCs w:val="22"/>
        </w:rPr>
        <w:t>”.</w:t>
      </w:r>
    </w:p>
    <w:p w:rsidR="002347AC" w:rsidRPr="002347AC" w:rsidRDefault="002347AC" w:rsidP="002347AC">
      <w:pPr>
        <w:ind w:left="720"/>
        <w:rPr>
          <w:rFonts w:ascii="Tahoma" w:hAnsi="Tahoma" w:cs="Tahoma"/>
          <w:sz w:val="22"/>
          <w:szCs w:val="22"/>
        </w:rPr>
      </w:pPr>
      <w:proofErr w:type="gramStart"/>
      <w:r>
        <w:rPr>
          <w:rFonts w:ascii="Tahoma" w:hAnsi="Tahoma" w:cs="Tahoma"/>
          <w:sz w:val="22"/>
          <w:szCs w:val="22"/>
        </w:rPr>
        <w:t>item</w:t>
      </w:r>
      <w:proofErr w:type="gramEnd"/>
      <w:r>
        <w:rPr>
          <w:rFonts w:ascii="Tahoma" w:hAnsi="Tahoma" w:cs="Tahoma"/>
          <w:sz w:val="22"/>
          <w:szCs w:val="22"/>
        </w:rPr>
        <w:t xml:space="preserve"> 1896) Footpath 3 is not in the process of being repaired</w:t>
      </w:r>
    </w:p>
    <w:p w:rsidR="002347AC" w:rsidRDefault="002347AC" w:rsidP="002347AC">
      <w:pPr>
        <w:rPr>
          <w:rFonts w:ascii="Tahoma" w:hAnsi="Tahoma" w:cs="Tahoma"/>
          <w:sz w:val="22"/>
          <w:szCs w:val="22"/>
        </w:rPr>
      </w:pPr>
      <w:r>
        <w:rPr>
          <w:rFonts w:ascii="Tahoma" w:hAnsi="Tahoma" w:cs="Tahoma"/>
          <w:b/>
          <w:sz w:val="22"/>
          <w:szCs w:val="22"/>
        </w:rPr>
        <w:t>1888</w:t>
      </w:r>
      <w:r>
        <w:rPr>
          <w:rFonts w:ascii="Tahoma" w:hAnsi="Tahoma" w:cs="Tahoma"/>
          <w:b/>
          <w:sz w:val="22"/>
          <w:szCs w:val="22"/>
        </w:rPr>
        <w:tab/>
        <w:t>Matters Pending</w:t>
      </w:r>
    </w:p>
    <w:p w:rsidR="002347AC" w:rsidRDefault="002347AC" w:rsidP="002347AC">
      <w:pPr>
        <w:pStyle w:val="ListParagraph"/>
        <w:numPr>
          <w:ilvl w:val="0"/>
          <w:numId w:val="1"/>
        </w:numPr>
        <w:rPr>
          <w:rFonts w:ascii="Tahoma" w:hAnsi="Tahoma" w:cs="Tahoma"/>
          <w:sz w:val="22"/>
          <w:szCs w:val="22"/>
        </w:rPr>
      </w:pPr>
      <w:r>
        <w:rPr>
          <w:rFonts w:ascii="Tahoma" w:hAnsi="Tahoma" w:cs="Tahoma"/>
          <w:sz w:val="22"/>
          <w:szCs w:val="22"/>
        </w:rPr>
        <w:t>Yorkshire Water compound – Main Road – next agenda</w:t>
      </w:r>
    </w:p>
    <w:p w:rsidR="002347AC" w:rsidRDefault="002347AC" w:rsidP="002347AC">
      <w:pPr>
        <w:pStyle w:val="ListParagraph"/>
        <w:numPr>
          <w:ilvl w:val="0"/>
          <w:numId w:val="2"/>
        </w:numPr>
        <w:rPr>
          <w:rFonts w:ascii="Tahoma" w:hAnsi="Tahoma" w:cs="Tahoma"/>
          <w:sz w:val="22"/>
          <w:szCs w:val="22"/>
        </w:rPr>
      </w:pPr>
      <w:r>
        <w:rPr>
          <w:rFonts w:ascii="Tahoma" w:hAnsi="Tahoma" w:cs="Tahoma"/>
          <w:sz w:val="22"/>
          <w:szCs w:val="22"/>
        </w:rPr>
        <w:t xml:space="preserve">Request – seat/bench Carr Road (top end) </w:t>
      </w:r>
      <w:r w:rsidR="00E0008E">
        <w:rPr>
          <w:rFonts w:ascii="Tahoma" w:hAnsi="Tahoma" w:cs="Tahoma"/>
          <w:sz w:val="22"/>
          <w:szCs w:val="22"/>
        </w:rPr>
        <w:t xml:space="preserve">– it was confirmed that the wood for this bench is being stored at </w:t>
      </w:r>
      <w:proofErr w:type="spellStart"/>
      <w:r w:rsidR="00E0008E">
        <w:rPr>
          <w:rFonts w:ascii="Tahoma" w:hAnsi="Tahoma" w:cs="Tahoma"/>
          <w:sz w:val="22"/>
          <w:szCs w:val="22"/>
        </w:rPr>
        <w:t>Cllr</w:t>
      </w:r>
      <w:proofErr w:type="spellEnd"/>
      <w:r w:rsidR="00E0008E">
        <w:rPr>
          <w:rFonts w:ascii="Tahoma" w:hAnsi="Tahoma" w:cs="Tahoma"/>
          <w:sz w:val="22"/>
          <w:szCs w:val="22"/>
        </w:rPr>
        <w:t xml:space="preserve"> S Parkers home.  It was </w:t>
      </w:r>
      <w:r w:rsidR="00E0008E" w:rsidRPr="00E0008E">
        <w:rPr>
          <w:rFonts w:ascii="Tahoma" w:hAnsi="Tahoma" w:cs="Tahoma"/>
          <w:b/>
          <w:sz w:val="22"/>
          <w:szCs w:val="22"/>
        </w:rPr>
        <w:t>RESOLVED</w:t>
      </w:r>
      <w:r w:rsidR="00E0008E">
        <w:rPr>
          <w:rFonts w:ascii="Tahoma" w:hAnsi="Tahoma" w:cs="Tahoma"/>
          <w:sz w:val="22"/>
          <w:szCs w:val="22"/>
        </w:rPr>
        <w:t xml:space="preserve"> that the Chairman contact </w:t>
      </w:r>
      <w:proofErr w:type="spellStart"/>
      <w:r w:rsidR="00E0008E">
        <w:rPr>
          <w:rFonts w:ascii="Tahoma" w:hAnsi="Tahoma" w:cs="Tahoma"/>
          <w:sz w:val="22"/>
          <w:szCs w:val="22"/>
        </w:rPr>
        <w:t>Cllr</w:t>
      </w:r>
      <w:proofErr w:type="spellEnd"/>
      <w:r w:rsidR="00E0008E">
        <w:rPr>
          <w:rFonts w:ascii="Tahoma" w:hAnsi="Tahoma" w:cs="Tahoma"/>
          <w:sz w:val="22"/>
          <w:szCs w:val="22"/>
        </w:rPr>
        <w:t xml:space="preserve"> Parker </w:t>
      </w:r>
      <w:r w:rsidR="00874F20">
        <w:rPr>
          <w:rFonts w:ascii="Tahoma" w:hAnsi="Tahoma" w:cs="Tahoma"/>
          <w:sz w:val="22"/>
          <w:szCs w:val="22"/>
        </w:rPr>
        <w:t>to progress this matter</w:t>
      </w:r>
    </w:p>
    <w:p w:rsidR="002347AC" w:rsidRDefault="002347AC" w:rsidP="002347AC">
      <w:pPr>
        <w:pStyle w:val="ListParagraph"/>
        <w:numPr>
          <w:ilvl w:val="0"/>
          <w:numId w:val="2"/>
        </w:numPr>
        <w:rPr>
          <w:rFonts w:ascii="Tahoma" w:hAnsi="Tahoma" w:cs="Tahoma"/>
          <w:sz w:val="22"/>
          <w:szCs w:val="22"/>
        </w:rPr>
      </w:pPr>
      <w:r>
        <w:rPr>
          <w:rFonts w:ascii="Tahoma" w:hAnsi="Tahoma" w:cs="Tahoma"/>
          <w:sz w:val="22"/>
          <w:szCs w:val="22"/>
        </w:rPr>
        <w:t>Training – use of speed cameras by the public</w:t>
      </w:r>
      <w:r w:rsidR="00E0008E">
        <w:rPr>
          <w:rFonts w:ascii="Tahoma" w:hAnsi="Tahoma" w:cs="Tahoma"/>
          <w:sz w:val="22"/>
          <w:szCs w:val="22"/>
        </w:rPr>
        <w:t xml:space="preserve"> – it was confirmed that a date for the next speed patrol session will be confirmed by the Police –</w:t>
      </w:r>
      <w:r w:rsidR="00E0008E" w:rsidRPr="00E0008E">
        <w:rPr>
          <w:rFonts w:ascii="Tahoma" w:hAnsi="Tahoma" w:cs="Tahoma"/>
          <w:b/>
          <w:sz w:val="22"/>
          <w:szCs w:val="22"/>
        </w:rPr>
        <w:t>RESOLVED</w:t>
      </w:r>
      <w:r w:rsidR="00E0008E">
        <w:rPr>
          <w:rFonts w:ascii="Tahoma" w:hAnsi="Tahoma" w:cs="Tahoma"/>
          <w:sz w:val="22"/>
          <w:szCs w:val="22"/>
        </w:rPr>
        <w:t xml:space="preserve"> noted</w:t>
      </w:r>
    </w:p>
    <w:p w:rsidR="002347AC" w:rsidRDefault="002347AC" w:rsidP="002347AC">
      <w:pPr>
        <w:ind w:firstLine="720"/>
        <w:rPr>
          <w:rFonts w:ascii="Tahoma" w:hAnsi="Tahoma" w:cs="Tahoma"/>
          <w:i/>
          <w:sz w:val="22"/>
          <w:szCs w:val="22"/>
        </w:rPr>
      </w:pPr>
      <w:proofErr w:type="gramStart"/>
      <w:r>
        <w:rPr>
          <w:rFonts w:ascii="Tahoma" w:hAnsi="Tahoma" w:cs="Tahoma"/>
          <w:sz w:val="22"/>
          <w:szCs w:val="22"/>
        </w:rPr>
        <w:t>iv)</w:t>
      </w:r>
      <w:r>
        <w:rPr>
          <w:rFonts w:ascii="Tahoma" w:hAnsi="Tahoma" w:cs="Tahoma"/>
          <w:sz w:val="22"/>
          <w:szCs w:val="22"/>
        </w:rPr>
        <w:tab/>
        <w:t>Junction</w:t>
      </w:r>
      <w:proofErr w:type="gramEnd"/>
      <w:r>
        <w:rPr>
          <w:rFonts w:ascii="Tahoma" w:hAnsi="Tahoma" w:cs="Tahoma"/>
          <w:sz w:val="22"/>
          <w:szCs w:val="22"/>
        </w:rPr>
        <w:t xml:space="preserve"> Jubilee Lane/Main Road – survey </w:t>
      </w:r>
      <w:r w:rsidR="00E0008E">
        <w:rPr>
          <w:rFonts w:ascii="Tahoma" w:hAnsi="Tahoma" w:cs="Tahoma"/>
          <w:sz w:val="22"/>
          <w:szCs w:val="22"/>
        </w:rPr>
        <w:t>– next agenda</w:t>
      </w:r>
    </w:p>
    <w:p w:rsidR="002347AC" w:rsidRDefault="002347AC" w:rsidP="002347AC">
      <w:pPr>
        <w:ind w:firstLine="720"/>
        <w:rPr>
          <w:rFonts w:ascii="Tahoma" w:hAnsi="Tahoma" w:cs="Tahoma"/>
          <w:sz w:val="22"/>
          <w:szCs w:val="22"/>
        </w:rPr>
      </w:pPr>
      <w:r>
        <w:rPr>
          <w:rFonts w:ascii="Tahoma" w:hAnsi="Tahoma" w:cs="Tahoma"/>
          <w:sz w:val="22"/>
          <w:szCs w:val="22"/>
        </w:rPr>
        <w:t>v)</w:t>
      </w:r>
      <w:r>
        <w:rPr>
          <w:rFonts w:ascii="Tahoma" w:hAnsi="Tahoma" w:cs="Tahoma"/>
          <w:sz w:val="22"/>
          <w:szCs w:val="22"/>
        </w:rPr>
        <w:tab/>
        <w:t xml:space="preserve">Footway – Kissing Gate </w:t>
      </w:r>
      <w:r w:rsidR="00E0008E">
        <w:rPr>
          <w:rFonts w:ascii="Tahoma" w:hAnsi="Tahoma" w:cs="Tahoma"/>
          <w:sz w:val="22"/>
          <w:szCs w:val="22"/>
        </w:rPr>
        <w:t>- next agenda</w:t>
      </w:r>
    </w:p>
    <w:p w:rsidR="002347AC" w:rsidRDefault="002347AC" w:rsidP="002347AC">
      <w:pPr>
        <w:ind w:left="1440" w:hanging="720"/>
        <w:rPr>
          <w:rFonts w:ascii="Tahoma" w:hAnsi="Tahoma" w:cs="Tahoma"/>
          <w:sz w:val="22"/>
          <w:szCs w:val="22"/>
        </w:rPr>
      </w:pPr>
      <w:proofErr w:type="gramStart"/>
      <w:r>
        <w:rPr>
          <w:rFonts w:ascii="Tahoma" w:hAnsi="Tahoma" w:cs="Tahoma"/>
          <w:sz w:val="22"/>
          <w:szCs w:val="22"/>
        </w:rPr>
        <w:t>vi)</w:t>
      </w:r>
      <w:r>
        <w:rPr>
          <w:rFonts w:ascii="Tahoma" w:hAnsi="Tahoma" w:cs="Tahoma"/>
          <w:sz w:val="22"/>
          <w:szCs w:val="22"/>
        </w:rPr>
        <w:tab/>
        <w:t>Water</w:t>
      </w:r>
      <w:proofErr w:type="gramEnd"/>
      <w:r>
        <w:rPr>
          <w:rFonts w:ascii="Tahoma" w:hAnsi="Tahoma" w:cs="Tahoma"/>
          <w:sz w:val="22"/>
          <w:szCs w:val="22"/>
        </w:rPr>
        <w:t xml:space="preserve"> running onto footpath on Back Lane outside “</w:t>
      </w:r>
      <w:proofErr w:type="spellStart"/>
      <w:r>
        <w:rPr>
          <w:rFonts w:ascii="Tahoma" w:hAnsi="Tahoma" w:cs="Tahoma"/>
          <w:sz w:val="22"/>
          <w:szCs w:val="22"/>
        </w:rPr>
        <w:t>Graysgarth</w:t>
      </w:r>
      <w:proofErr w:type="spellEnd"/>
      <w:r>
        <w:rPr>
          <w:rFonts w:ascii="Tahoma" w:hAnsi="Tahoma" w:cs="Tahoma"/>
          <w:sz w:val="22"/>
          <w:szCs w:val="22"/>
        </w:rPr>
        <w:t xml:space="preserve">” </w:t>
      </w:r>
      <w:r w:rsidR="00E0008E">
        <w:rPr>
          <w:rFonts w:ascii="Tahoma" w:hAnsi="Tahoma" w:cs="Tahoma"/>
          <w:sz w:val="22"/>
          <w:szCs w:val="22"/>
        </w:rPr>
        <w:t>- next agenda</w:t>
      </w:r>
    </w:p>
    <w:p w:rsidR="002347AC" w:rsidRDefault="002347AC" w:rsidP="002347AC">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t>30mph road signage – repainting</w:t>
      </w:r>
      <w:r w:rsidR="00E0008E">
        <w:rPr>
          <w:rFonts w:ascii="Tahoma" w:hAnsi="Tahoma" w:cs="Tahoma"/>
          <w:sz w:val="22"/>
          <w:szCs w:val="22"/>
        </w:rPr>
        <w:t xml:space="preserve"> - next agenda</w:t>
      </w:r>
    </w:p>
    <w:p w:rsidR="002347AC" w:rsidRDefault="002347AC" w:rsidP="002347AC">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w:t>
      </w:r>
      <w:r w:rsidR="00E0008E">
        <w:rPr>
          <w:rFonts w:ascii="Tahoma" w:hAnsi="Tahoma" w:cs="Tahoma"/>
          <w:sz w:val="22"/>
          <w:szCs w:val="22"/>
        </w:rPr>
        <w:t xml:space="preserve"> - next agenda</w:t>
      </w:r>
    </w:p>
    <w:p w:rsidR="002347AC" w:rsidRDefault="002347AC" w:rsidP="002347AC">
      <w:pPr>
        <w:ind w:left="1440" w:hanging="720"/>
        <w:rPr>
          <w:rFonts w:ascii="Tahoma" w:hAnsi="Tahoma" w:cs="Tahoma"/>
          <w:sz w:val="22"/>
          <w:szCs w:val="22"/>
        </w:rPr>
      </w:pPr>
      <w:r>
        <w:rPr>
          <w:rFonts w:ascii="Tahoma" w:hAnsi="Tahoma" w:cs="Tahoma"/>
          <w:sz w:val="22"/>
          <w:szCs w:val="22"/>
        </w:rPr>
        <w:t>ix)</w:t>
      </w:r>
      <w:r>
        <w:rPr>
          <w:rFonts w:ascii="Tahoma" w:hAnsi="Tahoma" w:cs="Tahoma"/>
          <w:sz w:val="22"/>
          <w:szCs w:val="22"/>
        </w:rPr>
        <w:tab/>
        <w:t>Field – Greens Lane – update</w:t>
      </w:r>
      <w:r w:rsidR="00E0008E">
        <w:rPr>
          <w:rFonts w:ascii="Tahoma" w:hAnsi="Tahoma" w:cs="Tahoma"/>
          <w:sz w:val="22"/>
          <w:szCs w:val="22"/>
        </w:rPr>
        <w:t xml:space="preserve"> - next agenda</w:t>
      </w:r>
    </w:p>
    <w:p w:rsidR="002347AC" w:rsidRDefault="002347AC" w:rsidP="002347AC">
      <w:pPr>
        <w:ind w:left="1440" w:hanging="720"/>
        <w:rPr>
          <w:rFonts w:ascii="Tahoma" w:hAnsi="Tahoma" w:cs="Tahoma"/>
          <w:sz w:val="22"/>
          <w:szCs w:val="22"/>
        </w:rPr>
      </w:pPr>
      <w:proofErr w:type="gramStart"/>
      <w:r>
        <w:rPr>
          <w:rFonts w:ascii="Tahoma" w:hAnsi="Tahoma" w:cs="Tahoma"/>
          <w:sz w:val="22"/>
          <w:szCs w:val="22"/>
        </w:rPr>
        <w:t>x</w:t>
      </w:r>
      <w:proofErr w:type="gramEnd"/>
      <w:r>
        <w:rPr>
          <w:rFonts w:ascii="Tahoma" w:hAnsi="Tahoma" w:cs="Tahoma"/>
          <w:sz w:val="22"/>
          <w:szCs w:val="22"/>
        </w:rPr>
        <w:t>)</w:t>
      </w:r>
      <w:r>
        <w:rPr>
          <w:rFonts w:ascii="Tahoma" w:hAnsi="Tahoma" w:cs="Tahoma"/>
          <w:sz w:val="22"/>
          <w:szCs w:val="22"/>
        </w:rPr>
        <w:tab/>
        <w:t>Back Lane – Hedges</w:t>
      </w:r>
      <w:r w:rsidR="00E0008E">
        <w:rPr>
          <w:rFonts w:ascii="Tahoma" w:hAnsi="Tahoma" w:cs="Tahoma"/>
          <w:sz w:val="22"/>
          <w:szCs w:val="22"/>
        </w:rPr>
        <w:t xml:space="preserve"> – it was confirmed that the hedge has been pruned back – </w:t>
      </w:r>
      <w:r w:rsidR="00E0008E" w:rsidRPr="00E0008E">
        <w:rPr>
          <w:rFonts w:ascii="Tahoma" w:hAnsi="Tahoma" w:cs="Tahoma"/>
          <w:b/>
          <w:sz w:val="22"/>
          <w:szCs w:val="22"/>
        </w:rPr>
        <w:t>RESOLVED</w:t>
      </w:r>
      <w:r w:rsidR="00E0008E">
        <w:rPr>
          <w:rFonts w:ascii="Tahoma" w:hAnsi="Tahoma" w:cs="Tahoma"/>
          <w:sz w:val="22"/>
          <w:szCs w:val="22"/>
        </w:rPr>
        <w:t xml:space="preserve"> noted</w:t>
      </w:r>
    </w:p>
    <w:p w:rsidR="002347AC" w:rsidRDefault="002347AC" w:rsidP="002347AC">
      <w:pPr>
        <w:ind w:firstLine="720"/>
        <w:rPr>
          <w:rFonts w:ascii="Tahoma" w:hAnsi="Tahoma" w:cs="Tahoma"/>
          <w:sz w:val="22"/>
          <w:szCs w:val="22"/>
        </w:rPr>
      </w:pPr>
      <w:r>
        <w:rPr>
          <w:rFonts w:ascii="Tahoma" w:hAnsi="Tahoma" w:cs="Tahoma"/>
          <w:sz w:val="22"/>
          <w:szCs w:val="22"/>
        </w:rPr>
        <w:t>xi)</w:t>
      </w:r>
      <w:r>
        <w:rPr>
          <w:rFonts w:ascii="Tahoma" w:hAnsi="Tahoma" w:cs="Tahoma"/>
          <w:sz w:val="22"/>
          <w:szCs w:val="22"/>
        </w:rPr>
        <w:tab/>
      </w:r>
      <w:r w:rsidRPr="00382821">
        <w:rPr>
          <w:rFonts w:ascii="Tahoma" w:hAnsi="Tahoma" w:cs="Tahoma"/>
          <w:sz w:val="22"/>
          <w:szCs w:val="22"/>
        </w:rPr>
        <w:t>Road collapsing outside old telephone exchange – Main Road</w:t>
      </w:r>
      <w:r w:rsidR="00E0008E">
        <w:rPr>
          <w:rFonts w:ascii="Tahoma" w:hAnsi="Tahoma" w:cs="Tahoma"/>
          <w:sz w:val="22"/>
          <w:szCs w:val="22"/>
        </w:rPr>
        <w:t xml:space="preserve"> – next agenda</w:t>
      </w:r>
    </w:p>
    <w:p w:rsidR="002347AC" w:rsidRDefault="002347AC" w:rsidP="00E0008E">
      <w:pPr>
        <w:ind w:left="1440" w:hanging="720"/>
        <w:rPr>
          <w:rFonts w:ascii="Tahoma" w:hAnsi="Tahoma" w:cs="Tahoma"/>
          <w:sz w:val="22"/>
          <w:szCs w:val="22"/>
        </w:rPr>
      </w:pPr>
      <w:r>
        <w:rPr>
          <w:rFonts w:ascii="Tahoma" w:hAnsi="Tahoma" w:cs="Tahoma"/>
          <w:sz w:val="22"/>
          <w:szCs w:val="22"/>
        </w:rPr>
        <w:t>xii)</w:t>
      </w:r>
      <w:r>
        <w:rPr>
          <w:rFonts w:ascii="Tahoma" w:hAnsi="Tahoma" w:cs="Tahoma"/>
          <w:sz w:val="22"/>
          <w:szCs w:val="22"/>
        </w:rPr>
        <w:tab/>
        <w:t>Back Lane – road crumbling into verge</w:t>
      </w:r>
      <w:r w:rsidR="00E0008E">
        <w:rPr>
          <w:rFonts w:ascii="Tahoma" w:hAnsi="Tahoma" w:cs="Tahoma"/>
          <w:sz w:val="22"/>
          <w:szCs w:val="22"/>
        </w:rPr>
        <w:t xml:space="preserve"> – no further action, remove from agenda</w:t>
      </w:r>
    </w:p>
    <w:p w:rsidR="002347AC" w:rsidRDefault="002347AC" w:rsidP="002347AC">
      <w:pPr>
        <w:ind w:left="1440" w:hanging="720"/>
        <w:rPr>
          <w:rFonts w:ascii="Tahoma" w:hAnsi="Tahoma" w:cs="Tahoma"/>
          <w:sz w:val="22"/>
          <w:szCs w:val="22"/>
        </w:rPr>
      </w:pPr>
      <w:r>
        <w:rPr>
          <w:rFonts w:ascii="Tahoma" w:hAnsi="Tahoma" w:cs="Tahoma"/>
          <w:sz w:val="22"/>
          <w:szCs w:val="22"/>
        </w:rPr>
        <w:t>xiii)</w:t>
      </w:r>
      <w:r>
        <w:rPr>
          <w:rFonts w:ascii="Tahoma" w:hAnsi="Tahoma" w:cs="Tahoma"/>
          <w:sz w:val="22"/>
          <w:szCs w:val="22"/>
        </w:rPr>
        <w:tab/>
        <w:t>Carr Road – verges/Road –muddy/</w:t>
      </w:r>
      <w:proofErr w:type="spellStart"/>
      <w:r>
        <w:rPr>
          <w:rFonts w:ascii="Tahoma" w:hAnsi="Tahoma" w:cs="Tahoma"/>
          <w:sz w:val="22"/>
          <w:szCs w:val="22"/>
        </w:rPr>
        <w:t>receeding</w:t>
      </w:r>
      <w:proofErr w:type="spellEnd"/>
      <w:r>
        <w:rPr>
          <w:rFonts w:ascii="Tahoma" w:hAnsi="Tahoma" w:cs="Tahoma"/>
          <w:sz w:val="22"/>
          <w:szCs w:val="22"/>
        </w:rPr>
        <w:t xml:space="preserve"> </w:t>
      </w:r>
      <w:r w:rsidR="00E0008E">
        <w:rPr>
          <w:rFonts w:ascii="Tahoma" w:hAnsi="Tahoma" w:cs="Tahoma"/>
          <w:sz w:val="22"/>
          <w:szCs w:val="22"/>
        </w:rPr>
        <w:t xml:space="preserve">– no further action, </w:t>
      </w:r>
      <w:proofErr w:type="gramStart"/>
      <w:r w:rsidR="00E0008E">
        <w:rPr>
          <w:rFonts w:ascii="Tahoma" w:hAnsi="Tahoma" w:cs="Tahoma"/>
          <w:sz w:val="22"/>
          <w:szCs w:val="22"/>
        </w:rPr>
        <w:t>remove</w:t>
      </w:r>
      <w:proofErr w:type="gramEnd"/>
      <w:r w:rsidR="00E0008E">
        <w:rPr>
          <w:rFonts w:ascii="Tahoma" w:hAnsi="Tahoma" w:cs="Tahoma"/>
          <w:sz w:val="22"/>
          <w:szCs w:val="22"/>
        </w:rPr>
        <w:t xml:space="preserve"> from agenda</w:t>
      </w:r>
    </w:p>
    <w:p w:rsidR="002347AC" w:rsidRPr="00F27D84" w:rsidRDefault="002347AC" w:rsidP="00E0008E">
      <w:pPr>
        <w:ind w:left="1440" w:hanging="720"/>
        <w:rPr>
          <w:rFonts w:ascii="Tahoma" w:hAnsi="Tahoma" w:cs="Tahoma"/>
          <w:sz w:val="22"/>
          <w:szCs w:val="22"/>
        </w:rPr>
      </w:pPr>
      <w:r>
        <w:rPr>
          <w:rFonts w:ascii="Tahoma" w:hAnsi="Tahoma" w:cs="Tahoma"/>
          <w:sz w:val="22"/>
          <w:szCs w:val="22"/>
        </w:rPr>
        <w:t>xiv)</w:t>
      </w:r>
      <w:r>
        <w:rPr>
          <w:rFonts w:ascii="Tahoma" w:hAnsi="Tahoma" w:cs="Tahoma"/>
          <w:sz w:val="22"/>
          <w:szCs w:val="22"/>
        </w:rPr>
        <w:tab/>
      </w:r>
      <w:r w:rsidRPr="00F27D84">
        <w:rPr>
          <w:rFonts w:ascii="Tahoma" w:hAnsi="Tahoma" w:cs="Tahoma"/>
          <w:sz w:val="22"/>
          <w:szCs w:val="22"/>
        </w:rPr>
        <w:t xml:space="preserve">Pothole – outside </w:t>
      </w:r>
      <w:proofErr w:type="spellStart"/>
      <w:r w:rsidRPr="00F27D84">
        <w:rPr>
          <w:rFonts w:ascii="Tahoma" w:hAnsi="Tahoma" w:cs="Tahoma"/>
          <w:sz w:val="22"/>
          <w:szCs w:val="22"/>
        </w:rPr>
        <w:t>Bramhill</w:t>
      </w:r>
      <w:proofErr w:type="spellEnd"/>
      <w:r w:rsidRPr="00F27D84">
        <w:rPr>
          <w:rFonts w:ascii="Tahoma" w:hAnsi="Tahoma" w:cs="Tahoma"/>
          <w:sz w:val="22"/>
          <w:szCs w:val="22"/>
        </w:rPr>
        <w:t xml:space="preserve"> House</w:t>
      </w:r>
      <w:r w:rsidR="00E0008E">
        <w:rPr>
          <w:rFonts w:ascii="Tahoma" w:hAnsi="Tahoma" w:cs="Tahoma"/>
          <w:sz w:val="22"/>
          <w:szCs w:val="22"/>
        </w:rPr>
        <w:t xml:space="preserve"> – it was reported that this pothole has now been repaired – </w:t>
      </w:r>
      <w:r w:rsidR="00E0008E" w:rsidRPr="00E0008E">
        <w:rPr>
          <w:rFonts w:ascii="Tahoma" w:hAnsi="Tahoma" w:cs="Tahoma"/>
          <w:b/>
          <w:sz w:val="22"/>
          <w:szCs w:val="22"/>
        </w:rPr>
        <w:t>RESOLVED</w:t>
      </w:r>
      <w:r w:rsidR="00E0008E">
        <w:rPr>
          <w:rFonts w:ascii="Tahoma" w:hAnsi="Tahoma" w:cs="Tahoma"/>
          <w:sz w:val="22"/>
          <w:szCs w:val="22"/>
        </w:rPr>
        <w:t xml:space="preserve"> noted</w:t>
      </w:r>
    </w:p>
    <w:p w:rsidR="002347AC" w:rsidRDefault="002347AC" w:rsidP="002347AC">
      <w:pPr>
        <w:rPr>
          <w:rFonts w:ascii="Tahoma" w:hAnsi="Tahoma" w:cs="Tahoma"/>
          <w:sz w:val="22"/>
          <w:szCs w:val="22"/>
        </w:rPr>
      </w:pPr>
      <w:r>
        <w:rPr>
          <w:rFonts w:ascii="Tahoma" w:hAnsi="Tahoma" w:cs="Tahoma"/>
          <w:sz w:val="22"/>
          <w:szCs w:val="22"/>
        </w:rPr>
        <w:tab/>
        <w:t>xv)</w:t>
      </w:r>
      <w:r>
        <w:rPr>
          <w:rFonts w:ascii="Tahoma" w:hAnsi="Tahoma" w:cs="Tahoma"/>
          <w:sz w:val="22"/>
          <w:szCs w:val="22"/>
        </w:rPr>
        <w:tab/>
        <w:t>Flooding – Carr Road</w:t>
      </w:r>
      <w:r w:rsidR="00E0008E">
        <w:rPr>
          <w:rFonts w:ascii="Tahoma" w:hAnsi="Tahoma" w:cs="Tahoma"/>
          <w:sz w:val="22"/>
          <w:szCs w:val="22"/>
        </w:rPr>
        <w:t xml:space="preserve"> – no further action, remove from agenda</w:t>
      </w:r>
    </w:p>
    <w:p w:rsidR="002347AC" w:rsidRDefault="002347AC" w:rsidP="002347AC">
      <w:pPr>
        <w:rPr>
          <w:rFonts w:ascii="Tahoma" w:hAnsi="Tahoma" w:cs="Tahoma"/>
          <w:b/>
          <w:sz w:val="22"/>
          <w:szCs w:val="22"/>
        </w:rPr>
      </w:pPr>
      <w:r w:rsidRPr="00A16081">
        <w:rPr>
          <w:rFonts w:ascii="Tahoma" w:hAnsi="Tahoma" w:cs="Tahoma"/>
          <w:b/>
          <w:sz w:val="22"/>
          <w:szCs w:val="22"/>
        </w:rPr>
        <w:lastRenderedPageBreak/>
        <w:t>1889</w:t>
      </w:r>
      <w:r w:rsidRPr="00A16081">
        <w:rPr>
          <w:rFonts w:ascii="Tahoma" w:hAnsi="Tahoma" w:cs="Tahoma"/>
          <w:b/>
          <w:sz w:val="22"/>
          <w:szCs w:val="22"/>
        </w:rPr>
        <w:tab/>
        <w:t xml:space="preserve">ERYC Public Spaces Protection Orders </w:t>
      </w:r>
      <w:r w:rsidR="00E0008E">
        <w:rPr>
          <w:rFonts w:ascii="Tahoma" w:hAnsi="Tahoma" w:cs="Tahoma"/>
          <w:b/>
          <w:sz w:val="22"/>
          <w:szCs w:val="22"/>
        </w:rPr>
        <w:t>–</w:t>
      </w:r>
      <w:r w:rsidRPr="00A16081">
        <w:rPr>
          <w:rFonts w:ascii="Tahoma" w:hAnsi="Tahoma" w:cs="Tahoma"/>
          <w:b/>
          <w:sz w:val="22"/>
          <w:szCs w:val="22"/>
        </w:rPr>
        <w:t xml:space="preserve"> review</w:t>
      </w:r>
    </w:p>
    <w:p w:rsidR="00E0008E" w:rsidRPr="00E0008E" w:rsidRDefault="00E0008E" w:rsidP="00E0008E">
      <w:pPr>
        <w:ind w:left="720"/>
        <w:rPr>
          <w:rFonts w:ascii="Tahoma" w:hAnsi="Tahoma" w:cs="Tahoma"/>
          <w:sz w:val="22"/>
          <w:szCs w:val="22"/>
        </w:rPr>
      </w:pPr>
      <w:r w:rsidRPr="00E0008E">
        <w:rPr>
          <w:rFonts w:ascii="Tahoma" w:hAnsi="Tahoma" w:cs="Tahoma"/>
          <w:sz w:val="22"/>
          <w:szCs w:val="22"/>
        </w:rPr>
        <w:t xml:space="preserve">Following discussion it was </w:t>
      </w:r>
      <w:r w:rsidRPr="00E0008E">
        <w:rPr>
          <w:rFonts w:ascii="Tahoma" w:hAnsi="Tahoma" w:cs="Tahoma"/>
          <w:b/>
          <w:sz w:val="22"/>
          <w:szCs w:val="22"/>
        </w:rPr>
        <w:t>RESOLVED</w:t>
      </w:r>
      <w:r w:rsidRPr="00E0008E">
        <w:rPr>
          <w:rFonts w:ascii="Tahoma" w:hAnsi="Tahoma" w:cs="Tahoma"/>
          <w:sz w:val="22"/>
          <w:szCs w:val="22"/>
        </w:rPr>
        <w:t xml:space="preserve"> that the clerk </w:t>
      </w:r>
      <w:r>
        <w:rPr>
          <w:rFonts w:ascii="Tahoma" w:hAnsi="Tahoma" w:cs="Tahoma"/>
          <w:sz w:val="22"/>
          <w:szCs w:val="22"/>
        </w:rPr>
        <w:t>clarify</w:t>
      </w:r>
      <w:r w:rsidRPr="00E0008E">
        <w:rPr>
          <w:rFonts w:ascii="Tahoma" w:hAnsi="Tahoma" w:cs="Tahoma"/>
          <w:sz w:val="22"/>
          <w:szCs w:val="22"/>
        </w:rPr>
        <w:t xml:space="preserve"> with ERYC matters relating to the Memorial Hall and alcohol exclusion on the playing field.  It was further </w:t>
      </w:r>
      <w:r w:rsidRPr="00E0008E">
        <w:rPr>
          <w:rFonts w:ascii="Tahoma" w:hAnsi="Tahoma" w:cs="Tahoma"/>
          <w:b/>
          <w:sz w:val="22"/>
          <w:szCs w:val="22"/>
        </w:rPr>
        <w:t>RESOLVED</w:t>
      </w:r>
      <w:r w:rsidRPr="00E0008E">
        <w:rPr>
          <w:rFonts w:ascii="Tahoma" w:hAnsi="Tahoma" w:cs="Tahoma"/>
          <w:sz w:val="22"/>
          <w:szCs w:val="22"/>
        </w:rPr>
        <w:t xml:space="preserve"> that </w:t>
      </w:r>
      <w:proofErr w:type="spellStart"/>
      <w:r w:rsidRPr="00E0008E">
        <w:rPr>
          <w:rFonts w:ascii="Tahoma" w:hAnsi="Tahoma" w:cs="Tahoma"/>
          <w:sz w:val="22"/>
          <w:szCs w:val="22"/>
        </w:rPr>
        <w:t>Cllr</w:t>
      </w:r>
      <w:proofErr w:type="spellEnd"/>
      <w:r w:rsidRPr="00E0008E">
        <w:rPr>
          <w:rFonts w:ascii="Tahoma" w:hAnsi="Tahoma" w:cs="Tahoma"/>
          <w:sz w:val="22"/>
          <w:szCs w:val="22"/>
        </w:rPr>
        <w:t xml:space="preserve"> N Taylor discuss this </w:t>
      </w:r>
      <w:r>
        <w:rPr>
          <w:rFonts w:ascii="Tahoma" w:hAnsi="Tahoma" w:cs="Tahoma"/>
          <w:sz w:val="22"/>
          <w:szCs w:val="22"/>
        </w:rPr>
        <w:t>issue</w:t>
      </w:r>
      <w:r w:rsidRPr="00E0008E">
        <w:rPr>
          <w:rFonts w:ascii="Tahoma" w:hAnsi="Tahoma" w:cs="Tahoma"/>
          <w:sz w:val="22"/>
          <w:szCs w:val="22"/>
        </w:rPr>
        <w:t xml:space="preserve"> with the Memorial Hall Committee</w:t>
      </w:r>
    </w:p>
    <w:p w:rsidR="002347AC" w:rsidRDefault="002347AC" w:rsidP="002347AC">
      <w:pPr>
        <w:rPr>
          <w:rFonts w:ascii="Tahoma" w:hAnsi="Tahoma" w:cs="Tahoma"/>
          <w:b/>
          <w:sz w:val="22"/>
          <w:szCs w:val="22"/>
        </w:rPr>
      </w:pPr>
      <w:r>
        <w:rPr>
          <w:rFonts w:ascii="Tahoma" w:hAnsi="Tahoma" w:cs="Tahoma"/>
          <w:b/>
          <w:sz w:val="22"/>
          <w:szCs w:val="22"/>
        </w:rPr>
        <w:t>1890</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2347AC" w:rsidRDefault="002347AC" w:rsidP="00E0008E">
      <w:pPr>
        <w:ind w:left="1440" w:hanging="720"/>
        <w:rPr>
          <w:rFonts w:ascii="Tahoma" w:hAnsi="Tahoma" w:cs="Tahoma"/>
          <w:sz w:val="22"/>
          <w:szCs w:val="22"/>
        </w:rPr>
      </w:pPr>
      <w:proofErr w:type="spellStart"/>
      <w:proofErr w:type="gramStart"/>
      <w:r w:rsidRPr="00A16081">
        <w:rPr>
          <w:rFonts w:ascii="Tahoma" w:hAnsi="Tahoma" w:cs="Tahoma"/>
          <w:sz w:val="22"/>
          <w:szCs w:val="22"/>
        </w:rPr>
        <w:t>i</w:t>
      </w:r>
      <w:proofErr w:type="spellEnd"/>
      <w:proofErr w:type="gramEnd"/>
      <w:r w:rsidRPr="00A16081">
        <w:rPr>
          <w:rFonts w:ascii="Tahoma" w:hAnsi="Tahoma" w:cs="Tahoma"/>
          <w:sz w:val="22"/>
          <w:szCs w:val="22"/>
        </w:rPr>
        <w:t>)</w:t>
      </w:r>
      <w:r w:rsidRPr="00A16081">
        <w:rPr>
          <w:rFonts w:ascii="Tahoma" w:hAnsi="Tahoma" w:cs="Tahoma"/>
          <w:sz w:val="22"/>
          <w:szCs w:val="22"/>
        </w:rPr>
        <w:tab/>
        <w:t>Request for funding</w:t>
      </w:r>
      <w:r w:rsidR="00E0008E">
        <w:rPr>
          <w:rFonts w:ascii="Tahoma" w:hAnsi="Tahoma" w:cs="Tahoma"/>
          <w:sz w:val="22"/>
          <w:szCs w:val="22"/>
        </w:rPr>
        <w:t xml:space="preserve"> – it was </w:t>
      </w:r>
      <w:r w:rsidR="00E0008E" w:rsidRPr="00E0008E">
        <w:rPr>
          <w:rFonts w:ascii="Tahoma" w:hAnsi="Tahoma" w:cs="Tahoma"/>
          <w:b/>
          <w:sz w:val="22"/>
          <w:szCs w:val="22"/>
        </w:rPr>
        <w:t>RESOLVED</w:t>
      </w:r>
      <w:r w:rsidR="00E0008E">
        <w:rPr>
          <w:rFonts w:ascii="Tahoma" w:hAnsi="Tahoma" w:cs="Tahoma"/>
          <w:sz w:val="22"/>
          <w:szCs w:val="22"/>
        </w:rPr>
        <w:t xml:space="preserve"> that a request for funding to the value of £100.00 be approved</w:t>
      </w:r>
    </w:p>
    <w:p w:rsidR="00E0008E" w:rsidRDefault="00E0008E" w:rsidP="00E0008E">
      <w:pPr>
        <w:ind w:left="1440" w:hanging="720"/>
        <w:rPr>
          <w:rFonts w:ascii="Tahoma" w:hAnsi="Tahoma" w:cs="Tahoma"/>
          <w:sz w:val="22"/>
          <w:szCs w:val="22"/>
        </w:rPr>
      </w:pPr>
      <w:proofErr w:type="spellStart"/>
      <w:r>
        <w:rPr>
          <w:rFonts w:ascii="Tahoma" w:hAnsi="Tahoma" w:cs="Tahoma"/>
          <w:sz w:val="22"/>
          <w:szCs w:val="22"/>
        </w:rPr>
        <w:t>Cllr</w:t>
      </w:r>
      <w:proofErr w:type="spellEnd"/>
      <w:r>
        <w:rPr>
          <w:rFonts w:ascii="Tahoma" w:hAnsi="Tahoma" w:cs="Tahoma"/>
          <w:sz w:val="22"/>
          <w:szCs w:val="22"/>
        </w:rPr>
        <w:t xml:space="preserve"> N Taylor confirmed that ERYC will adopt one day of service of the bus</w:t>
      </w:r>
    </w:p>
    <w:p w:rsidR="005368C6" w:rsidRDefault="00E0008E" w:rsidP="00E0008E">
      <w:pPr>
        <w:ind w:left="1440" w:hanging="720"/>
        <w:rPr>
          <w:rFonts w:ascii="Tahoma" w:hAnsi="Tahoma" w:cs="Tahoma"/>
          <w:sz w:val="22"/>
          <w:szCs w:val="22"/>
        </w:rPr>
      </w:pPr>
      <w:r>
        <w:rPr>
          <w:rFonts w:ascii="Tahoma" w:hAnsi="Tahoma" w:cs="Tahoma"/>
          <w:sz w:val="22"/>
          <w:szCs w:val="22"/>
        </w:rPr>
        <w:t>(Wednesday) as of 1</w:t>
      </w:r>
      <w:r w:rsidRPr="00E0008E">
        <w:rPr>
          <w:rFonts w:ascii="Tahoma" w:hAnsi="Tahoma" w:cs="Tahoma"/>
          <w:sz w:val="22"/>
          <w:szCs w:val="22"/>
          <w:vertAlign w:val="superscript"/>
        </w:rPr>
        <w:t>st</w:t>
      </w:r>
      <w:r>
        <w:rPr>
          <w:rFonts w:ascii="Tahoma" w:hAnsi="Tahoma" w:cs="Tahoma"/>
          <w:sz w:val="22"/>
          <w:szCs w:val="22"/>
        </w:rPr>
        <w:t xml:space="preserve"> August 2018 therefore grant funding will </w:t>
      </w:r>
      <w:r w:rsidR="005368C6">
        <w:rPr>
          <w:rFonts w:ascii="Tahoma" w:hAnsi="Tahoma" w:cs="Tahoma"/>
          <w:sz w:val="22"/>
          <w:szCs w:val="22"/>
        </w:rPr>
        <w:t>be longer-lasting</w:t>
      </w:r>
      <w:r>
        <w:rPr>
          <w:rFonts w:ascii="Tahoma" w:hAnsi="Tahoma" w:cs="Tahoma"/>
          <w:sz w:val="22"/>
          <w:szCs w:val="22"/>
        </w:rPr>
        <w:t>.</w:t>
      </w:r>
    </w:p>
    <w:p w:rsidR="005368C6" w:rsidRDefault="00E0008E" w:rsidP="00E0008E">
      <w:pPr>
        <w:ind w:left="1440" w:hanging="720"/>
        <w:rPr>
          <w:rFonts w:ascii="Tahoma" w:hAnsi="Tahoma" w:cs="Tahoma"/>
          <w:sz w:val="22"/>
          <w:szCs w:val="22"/>
        </w:rPr>
      </w:pPr>
      <w:proofErr w:type="spellStart"/>
      <w:r>
        <w:rPr>
          <w:rFonts w:ascii="Tahoma" w:hAnsi="Tahoma" w:cs="Tahoma"/>
          <w:sz w:val="22"/>
          <w:szCs w:val="22"/>
        </w:rPr>
        <w:t>Cllr</w:t>
      </w:r>
      <w:proofErr w:type="spellEnd"/>
      <w:r>
        <w:rPr>
          <w:rFonts w:ascii="Tahoma" w:hAnsi="Tahoma" w:cs="Tahoma"/>
          <w:sz w:val="22"/>
          <w:szCs w:val="22"/>
        </w:rPr>
        <w:t xml:space="preserve"> Taylor also reported that the Friday bus service needs additional passengers </w:t>
      </w:r>
      <w:r w:rsidR="005368C6">
        <w:rPr>
          <w:rFonts w:ascii="Tahoma" w:hAnsi="Tahoma" w:cs="Tahoma"/>
          <w:sz w:val="22"/>
          <w:szCs w:val="22"/>
        </w:rPr>
        <w:t>to</w:t>
      </w:r>
    </w:p>
    <w:p w:rsidR="00E0008E" w:rsidRPr="00A16081" w:rsidRDefault="005368C6" w:rsidP="00E0008E">
      <w:pPr>
        <w:ind w:left="1440" w:hanging="720"/>
        <w:rPr>
          <w:rFonts w:ascii="Tahoma" w:hAnsi="Tahoma" w:cs="Tahoma"/>
          <w:sz w:val="22"/>
          <w:szCs w:val="22"/>
        </w:rPr>
      </w:pPr>
      <w:proofErr w:type="gramStart"/>
      <w:r>
        <w:rPr>
          <w:rFonts w:ascii="Tahoma" w:hAnsi="Tahoma" w:cs="Tahoma"/>
          <w:sz w:val="22"/>
          <w:szCs w:val="22"/>
        </w:rPr>
        <w:t>keep</w:t>
      </w:r>
      <w:proofErr w:type="gramEnd"/>
      <w:r>
        <w:rPr>
          <w:rFonts w:ascii="Tahoma" w:hAnsi="Tahoma" w:cs="Tahoma"/>
          <w:sz w:val="22"/>
          <w:szCs w:val="22"/>
        </w:rPr>
        <w:t xml:space="preserve"> the service viable in the longer term – </w:t>
      </w:r>
      <w:r w:rsidRPr="005368C6">
        <w:rPr>
          <w:rFonts w:ascii="Tahoma" w:hAnsi="Tahoma" w:cs="Tahoma"/>
          <w:b/>
          <w:sz w:val="22"/>
          <w:szCs w:val="22"/>
        </w:rPr>
        <w:t>RESOLVED</w:t>
      </w:r>
      <w:r>
        <w:rPr>
          <w:rFonts w:ascii="Tahoma" w:hAnsi="Tahoma" w:cs="Tahoma"/>
          <w:sz w:val="22"/>
          <w:szCs w:val="22"/>
        </w:rPr>
        <w:t xml:space="preserve"> noted</w:t>
      </w:r>
    </w:p>
    <w:p w:rsidR="002347AC" w:rsidRPr="005368C6" w:rsidRDefault="002347AC" w:rsidP="005368C6">
      <w:pPr>
        <w:ind w:left="720" w:hanging="720"/>
        <w:rPr>
          <w:rFonts w:ascii="Tahoma" w:hAnsi="Tahoma" w:cs="Tahoma"/>
          <w:sz w:val="22"/>
          <w:szCs w:val="22"/>
        </w:rPr>
      </w:pPr>
      <w:r>
        <w:rPr>
          <w:rFonts w:ascii="Tahoma" w:hAnsi="Tahoma" w:cs="Tahoma"/>
          <w:b/>
          <w:sz w:val="22"/>
          <w:szCs w:val="22"/>
        </w:rPr>
        <w:t>1891</w:t>
      </w:r>
      <w:r>
        <w:rPr>
          <w:rFonts w:ascii="Tahoma" w:hAnsi="Tahoma" w:cs="Tahoma"/>
          <w:b/>
          <w:sz w:val="22"/>
          <w:szCs w:val="22"/>
        </w:rPr>
        <w:tab/>
        <w:t xml:space="preserve">Accounts </w:t>
      </w:r>
      <w:r>
        <w:rPr>
          <w:rFonts w:ascii="Tahoma" w:hAnsi="Tahoma" w:cs="Tahoma"/>
          <w:b/>
          <w:sz w:val="22"/>
          <w:szCs w:val="22"/>
        </w:rPr>
        <w:tab/>
      </w: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w:t>
      </w:r>
      <w:r>
        <w:rPr>
          <w:rFonts w:ascii="Tahoma" w:hAnsi="Tahoma" w:cs="Tahoma"/>
          <w:b/>
          <w:sz w:val="22"/>
          <w:szCs w:val="22"/>
        </w:rPr>
        <w:tab/>
        <w:t>for payment May 2018</w:t>
      </w:r>
      <w:r w:rsidR="005368C6">
        <w:rPr>
          <w:rFonts w:ascii="Tahoma" w:hAnsi="Tahoma" w:cs="Tahoma"/>
          <w:b/>
          <w:sz w:val="22"/>
          <w:szCs w:val="22"/>
        </w:rPr>
        <w:t xml:space="preserve"> – </w:t>
      </w:r>
      <w:r w:rsidR="005368C6" w:rsidRPr="005368C6">
        <w:rPr>
          <w:rFonts w:ascii="Tahoma" w:hAnsi="Tahoma" w:cs="Tahoma"/>
          <w:sz w:val="22"/>
          <w:szCs w:val="22"/>
        </w:rPr>
        <w:t>it was</w:t>
      </w:r>
      <w:r w:rsidR="005368C6">
        <w:rPr>
          <w:rFonts w:ascii="Tahoma" w:hAnsi="Tahoma" w:cs="Tahoma"/>
          <w:b/>
          <w:sz w:val="22"/>
          <w:szCs w:val="22"/>
        </w:rPr>
        <w:t xml:space="preserve"> RESOLVED </w:t>
      </w:r>
      <w:r w:rsidR="005368C6" w:rsidRPr="005368C6">
        <w:rPr>
          <w:rFonts w:ascii="Tahoma" w:hAnsi="Tahoma" w:cs="Tahoma"/>
          <w:sz w:val="22"/>
          <w:szCs w:val="22"/>
        </w:rPr>
        <w:t>that the following account be noted for payment for the month of June:-</w:t>
      </w:r>
    </w:p>
    <w:p w:rsidR="002347AC" w:rsidRDefault="002347AC" w:rsidP="002347AC">
      <w:pPr>
        <w:rPr>
          <w:rFonts w:ascii="Tahoma" w:hAnsi="Tahoma" w:cs="Tahoma"/>
          <w:sz w:val="22"/>
          <w:szCs w:val="22"/>
        </w:rPr>
      </w:pPr>
      <w:r>
        <w:rPr>
          <w:rFonts w:ascii="Tahoma" w:hAnsi="Tahoma" w:cs="Tahoma"/>
          <w:sz w:val="22"/>
          <w:szCs w:val="22"/>
        </w:rPr>
        <w:tab/>
        <w:t>Salaries June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£163.20 </w:t>
      </w:r>
    </w:p>
    <w:p w:rsidR="002347AC" w:rsidRDefault="002347AC" w:rsidP="002347AC">
      <w:pPr>
        <w:rPr>
          <w:rFonts w:ascii="Tahoma" w:hAnsi="Tahoma" w:cs="Tahoma"/>
          <w:sz w:val="22"/>
          <w:szCs w:val="22"/>
        </w:rPr>
      </w:pP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£415.67</w:t>
      </w:r>
    </w:p>
    <w:p w:rsidR="002347AC" w:rsidRDefault="002347AC" w:rsidP="002347AC">
      <w:pPr>
        <w:rPr>
          <w:rFonts w:ascii="Tahoma" w:hAnsi="Tahoma" w:cs="Tahoma"/>
          <w:sz w:val="22"/>
          <w:szCs w:val="22"/>
        </w:rPr>
      </w:pPr>
      <w:r>
        <w:rPr>
          <w:rFonts w:ascii="Tahoma" w:hAnsi="Tahoma" w:cs="Tahoma"/>
          <w:sz w:val="22"/>
          <w:szCs w:val="22"/>
        </w:rPr>
        <w:tab/>
        <w:t>Newsletter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£36.00</w:t>
      </w:r>
    </w:p>
    <w:p w:rsidR="002347AC" w:rsidRDefault="002347AC" w:rsidP="002347AC">
      <w:pPr>
        <w:rPr>
          <w:rFonts w:ascii="Tahoma" w:hAnsi="Tahoma" w:cs="Tahoma"/>
          <w:sz w:val="22"/>
          <w:szCs w:val="22"/>
        </w:rPr>
      </w:pPr>
      <w:r>
        <w:rPr>
          <w:rFonts w:ascii="Tahoma" w:hAnsi="Tahoma" w:cs="Tahoma"/>
          <w:sz w:val="22"/>
          <w:szCs w:val="22"/>
        </w:rPr>
        <w:tab/>
        <w:t>ERYC</w:t>
      </w:r>
      <w:r>
        <w:rPr>
          <w:rFonts w:ascii="Tahoma" w:hAnsi="Tahoma" w:cs="Tahoma"/>
          <w:sz w:val="22"/>
          <w:szCs w:val="22"/>
        </w:rPr>
        <w:tab/>
        <w:t>(salt bin refill)</w:t>
      </w:r>
      <w:r>
        <w:rPr>
          <w:rFonts w:ascii="Tahoma" w:hAnsi="Tahoma" w:cs="Tahoma"/>
          <w:sz w:val="22"/>
          <w:szCs w:val="22"/>
        </w:rPr>
        <w:tab/>
      </w:r>
      <w:r>
        <w:rPr>
          <w:rFonts w:ascii="Tahoma" w:hAnsi="Tahoma" w:cs="Tahoma"/>
          <w:sz w:val="22"/>
          <w:szCs w:val="22"/>
        </w:rPr>
        <w:tab/>
      </w:r>
      <w:r>
        <w:rPr>
          <w:rFonts w:ascii="Tahoma" w:hAnsi="Tahoma" w:cs="Tahoma"/>
          <w:sz w:val="22"/>
          <w:szCs w:val="22"/>
        </w:rPr>
        <w:tab/>
        <w:t>£336.00</w:t>
      </w:r>
    </w:p>
    <w:p w:rsidR="002347AC" w:rsidRPr="005368C6" w:rsidRDefault="002347AC" w:rsidP="005368C6">
      <w:pPr>
        <w:ind w:left="720" w:firstLine="2160"/>
        <w:rPr>
          <w:rFonts w:ascii="Tahoma" w:hAnsi="Tahoma" w:cs="Tahoma"/>
          <w:sz w:val="22"/>
          <w:szCs w:val="22"/>
        </w:rPr>
      </w:pPr>
      <w:r w:rsidRPr="002B36D2">
        <w:rPr>
          <w:rFonts w:ascii="Tahoma" w:hAnsi="Tahoma" w:cs="Tahoma"/>
          <w:b/>
          <w:sz w:val="22"/>
          <w:szCs w:val="22"/>
        </w:rPr>
        <w:t>ii)</w:t>
      </w:r>
      <w:r w:rsidRPr="002B36D2">
        <w:rPr>
          <w:rFonts w:ascii="Tahoma" w:hAnsi="Tahoma" w:cs="Tahoma"/>
          <w:b/>
          <w:sz w:val="22"/>
          <w:szCs w:val="22"/>
        </w:rPr>
        <w:tab/>
        <w:t xml:space="preserve">Year end 2017/2018 </w:t>
      </w:r>
      <w:r w:rsidR="005368C6">
        <w:rPr>
          <w:rFonts w:ascii="Tahoma" w:hAnsi="Tahoma" w:cs="Tahoma"/>
          <w:b/>
          <w:sz w:val="22"/>
          <w:szCs w:val="22"/>
        </w:rPr>
        <w:t xml:space="preserve">- </w:t>
      </w:r>
      <w:r w:rsidR="005368C6" w:rsidRPr="005368C6">
        <w:rPr>
          <w:rFonts w:ascii="Tahoma" w:hAnsi="Tahoma" w:cs="Tahoma"/>
          <w:sz w:val="22"/>
          <w:szCs w:val="22"/>
        </w:rPr>
        <w:t xml:space="preserve">year end cash books and bank reconciliation having been previously circulated it was </w:t>
      </w:r>
      <w:r w:rsidR="005368C6" w:rsidRPr="005368C6">
        <w:rPr>
          <w:rFonts w:ascii="Tahoma" w:hAnsi="Tahoma" w:cs="Tahoma"/>
          <w:b/>
          <w:sz w:val="22"/>
          <w:szCs w:val="22"/>
        </w:rPr>
        <w:t>RESOLVED</w:t>
      </w:r>
      <w:r w:rsidR="005368C6" w:rsidRPr="005368C6">
        <w:rPr>
          <w:rFonts w:ascii="Tahoma" w:hAnsi="Tahoma" w:cs="Tahoma"/>
          <w:sz w:val="22"/>
          <w:szCs w:val="22"/>
        </w:rPr>
        <w:t xml:space="preserve"> that it be noted</w:t>
      </w:r>
      <w:r w:rsidR="005368C6">
        <w:rPr>
          <w:rFonts w:ascii="Tahoma" w:hAnsi="Tahoma" w:cs="Tahoma"/>
          <w:sz w:val="22"/>
          <w:szCs w:val="22"/>
        </w:rPr>
        <w:t xml:space="preserve"> and submitted for internal audit</w:t>
      </w:r>
    </w:p>
    <w:p w:rsidR="002347AC" w:rsidRDefault="002347AC" w:rsidP="002347AC">
      <w:pPr>
        <w:rPr>
          <w:rFonts w:ascii="Tahoma" w:hAnsi="Tahoma" w:cs="Tahoma"/>
          <w:b/>
          <w:sz w:val="22"/>
          <w:szCs w:val="22"/>
        </w:rPr>
      </w:pPr>
      <w:r>
        <w:rPr>
          <w:rFonts w:ascii="Tahoma" w:hAnsi="Tahoma" w:cs="Tahoma"/>
          <w:b/>
          <w:sz w:val="22"/>
          <w:szCs w:val="22"/>
        </w:rPr>
        <w:t>1892</w:t>
      </w:r>
      <w:r>
        <w:rPr>
          <w:rFonts w:ascii="Tahoma" w:hAnsi="Tahoma" w:cs="Tahoma"/>
          <w:b/>
          <w:sz w:val="22"/>
          <w:szCs w:val="22"/>
        </w:rPr>
        <w:tab/>
        <w:t>Wind Farm Funds</w:t>
      </w:r>
    </w:p>
    <w:p w:rsidR="005368C6" w:rsidRPr="005368C6" w:rsidRDefault="005368C6" w:rsidP="002347AC">
      <w:pPr>
        <w:rPr>
          <w:rFonts w:ascii="Tahoma" w:hAnsi="Tahoma" w:cs="Tahoma"/>
          <w:sz w:val="22"/>
          <w:szCs w:val="22"/>
        </w:rPr>
      </w:pPr>
      <w:r w:rsidRPr="005368C6">
        <w:rPr>
          <w:rFonts w:ascii="Tahoma" w:hAnsi="Tahoma" w:cs="Tahoma"/>
          <w:sz w:val="22"/>
          <w:szCs w:val="22"/>
        </w:rPr>
        <w:tab/>
      </w:r>
      <w:proofErr w:type="spellStart"/>
      <w:r w:rsidRPr="005368C6">
        <w:rPr>
          <w:rFonts w:ascii="Tahoma" w:hAnsi="Tahoma" w:cs="Tahoma"/>
          <w:sz w:val="22"/>
          <w:szCs w:val="22"/>
        </w:rPr>
        <w:t>Cllr</w:t>
      </w:r>
      <w:proofErr w:type="spellEnd"/>
      <w:r w:rsidRPr="005368C6">
        <w:rPr>
          <w:rFonts w:ascii="Tahoma" w:hAnsi="Tahoma" w:cs="Tahoma"/>
          <w:sz w:val="22"/>
          <w:szCs w:val="22"/>
        </w:rPr>
        <w:t xml:space="preserve"> D King gave details of various funds – </w:t>
      </w:r>
      <w:r w:rsidRPr="005368C6">
        <w:rPr>
          <w:rFonts w:ascii="Tahoma" w:hAnsi="Tahoma" w:cs="Tahoma"/>
          <w:b/>
          <w:sz w:val="22"/>
          <w:szCs w:val="22"/>
        </w:rPr>
        <w:t>RESOLVED</w:t>
      </w:r>
      <w:r w:rsidRPr="005368C6">
        <w:rPr>
          <w:rFonts w:ascii="Tahoma" w:hAnsi="Tahoma" w:cs="Tahoma"/>
          <w:sz w:val="22"/>
          <w:szCs w:val="22"/>
        </w:rPr>
        <w:t xml:space="preserve"> noted</w:t>
      </w:r>
    </w:p>
    <w:p w:rsidR="002347AC" w:rsidRDefault="002347AC" w:rsidP="002347AC">
      <w:pPr>
        <w:rPr>
          <w:rFonts w:ascii="Tahoma" w:hAnsi="Tahoma" w:cs="Tahoma"/>
          <w:b/>
          <w:sz w:val="22"/>
          <w:szCs w:val="22"/>
        </w:rPr>
      </w:pPr>
      <w:r>
        <w:rPr>
          <w:rFonts w:ascii="Tahoma" w:hAnsi="Tahoma" w:cs="Tahoma"/>
          <w:b/>
          <w:sz w:val="22"/>
          <w:szCs w:val="22"/>
        </w:rPr>
        <w:t>1893</w:t>
      </w:r>
      <w:r>
        <w:rPr>
          <w:rFonts w:ascii="Tahoma" w:hAnsi="Tahoma" w:cs="Tahoma"/>
          <w:b/>
          <w:sz w:val="22"/>
          <w:szCs w:val="22"/>
        </w:rPr>
        <w:tab/>
        <w:t>Planning Matters</w:t>
      </w:r>
    </w:p>
    <w:p w:rsidR="002347AC" w:rsidRDefault="002347AC" w:rsidP="002347AC">
      <w:pPr>
        <w:rPr>
          <w:rFonts w:ascii="Tahoma" w:hAnsi="Tahoma" w:cs="Tahoma"/>
          <w:b/>
          <w:sz w:val="22"/>
          <w:szCs w:val="22"/>
        </w:rPr>
      </w:pP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w:t>
      </w:r>
      <w:r>
        <w:rPr>
          <w:rFonts w:ascii="Tahoma" w:hAnsi="Tahoma" w:cs="Tahoma"/>
          <w:b/>
          <w:sz w:val="22"/>
          <w:szCs w:val="22"/>
        </w:rPr>
        <w:tab/>
        <w:t>New Permission in Principle Process</w:t>
      </w:r>
      <w:r w:rsidR="00874F20">
        <w:rPr>
          <w:rFonts w:ascii="Tahoma" w:hAnsi="Tahoma" w:cs="Tahoma"/>
          <w:b/>
          <w:sz w:val="22"/>
          <w:szCs w:val="22"/>
        </w:rPr>
        <w:t xml:space="preserve"> – RESOLVED </w:t>
      </w:r>
      <w:r w:rsidR="00874F20" w:rsidRPr="00874F20">
        <w:rPr>
          <w:rFonts w:ascii="Tahoma" w:hAnsi="Tahoma" w:cs="Tahoma"/>
          <w:sz w:val="22"/>
          <w:szCs w:val="22"/>
        </w:rPr>
        <w:t>noted</w:t>
      </w:r>
    </w:p>
    <w:p w:rsidR="002347AC" w:rsidRDefault="002347AC" w:rsidP="002347AC">
      <w:pPr>
        <w:ind w:left="720"/>
        <w:rPr>
          <w:rStyle w:val="address"/>
          <w:rFonts w:ascii="Tahoma" w:hAnsi="Tahoma" w:cs="Tahoma"/>
          <w:color w:val="333333"/>
          <w:shd w:val="clear" w:color="auto" w:fill="FFFFFF"/>
        </w:rPr>
      </w:pPr>
      <w:r w:rsidRPr="00A16081">
        <w:rPr>
          <w:rStyle w:val="casenumber"/>
          <w:rFonts w:ascii="Tahoma" w:eastAsiaTheme="majorEastAsia" w:hAnsi="Tahoma" w:cs="Tahoma"/>
          <w:b/>
          <w:color w:val="333333"/>
          <w:shd w:val="clear" w:color="auto" w:fill="FFFFFF"/>
        </w:rPr>
        <w:t>ii)</w:t>
      </w:r>
      <w:r>
        <w:rPr>
          <w:rStyle w:val="casenumber"/>
          <w:rFonts w:ascii="Tahoma" w:eastAsiaTheme="majorEastAsia" w:hAnsi="Tahoma" w:cs="Tahoma"/>
          <w:color w:val="333333"/>
          <w:shd w:val="clear" w:color="auto" w:fill="FFFFFF"/>
        </w:rPr>
        <w:tab/>
      </w:r>
      <w:r w:rsidRPr="00A16081">
        <w:rPr>
          <w:rStyle w:val="casenumber"/>
          <w:rFonts w:ascii="Tahoma" w:eastAsiaTheme="majorEastAsia" w:hAnsi="Tahoma" w:cs="Tahoma"/>
          <w:color w:val="333333"/>
          <w:shd w:val="clear" w:color="auto" w:fill="FFFFFF"/>
        </w:rPr>
        <w:t>18/01634/PLF </w:t>
      </w:r>
      <w:r w:rsidRPr="00A16081">
        <w:rPr>
          <w:rStyle w:val="divider1"/>
          <w:rFonts w:ascii="Tahoma" w:hAnsi="Tahoma" w:cs="Tahoma"/>
          <w:color w:val="333333"/>
          <w:shd w:val="clear" w:color="auto" w:fill="FFFFFF"/>
        </w:rPr>
        <w:t>|</w:t>
      </w:r>
      <w:r w:rsidRPr="00A16081">
        <w:rPr>
          <w:rFonts w:ascii="Tahoma" w:hAnsi="Tahoma" w:cs="Tahoma"/>
          <w:color w:val="333333"/>
          <w:shd w:val="clear" w:color="auto" w:fill="FFFFFF"/>
        </w:rPr>
        <w:t> </w:t>
      </w:r>
      <w:r w:rsidRPr="00A16081">
        <w:rPr>
          <w:rStyle w:val="description"/>
          <w:rFonts w:ascii="Tahoma" w:hAnsi="Tahoma" w:cs="Tahoma"/>
          <w:color w:val="333333"/>
          <w:shd w:val="clear" w:color="auto" w:fill="FFFFFF"/>
        </w:rPr>
        <w:t>Erection of single storey extension to rear </w:t>
      </w:r>
      <w:r w:rsidRPr="00A16081">
        <w:rPr>
          <w:rStyle w:val="divider2"/>
          <w:rFonts w:ascii="Tahoma" w:hAnsi="Tahoma" w:cs="Tahoma"/>
          <w:color w:val="333333"/>
          <w:shd w:val="clear" w:color="auto" w:fill="FFFFFF"/>
        </w:rPr>
        <w:t>|</w:t>
      </w:r>
      <w:r w:rsidRPr="00A16081">
        <w:rPr>
          <w:rFonts w:ascii="Tahoma" w:hAnsi="Tahoma" w:cs="Tahoma"/>
          <w:color w:val="333333"/>
          <w:shd w:val="clear" w:color="auto" w:fill="FFFFFF"/>
        </w:rPr>
        <w:t> </w:t>
      </w:r>
      <w:r w:rsidRPr="00A16081">
        <w:rPr>
          <w:rStyle w:val="address"/>
          <w:rFonts w:ascii="Tahoma" w:hAnsi="Tahoma" w:cs="Tahoma"/>
          <w:color w:val="333333"/>
          <w:shd w:val="clear" w:color="auto" w:fill="FFFFFF"/>
        </w:rPr>
        <w:t xml:space="preserve">27 Barley Garth Burton </w:t>
      </w:r>
      <w:proofErr w:type="spellStart"/>
      <w:r w:rsidRPr="00A16081">
        <w:rPr>
          <w:rStyle w:val="address"/>
          <w:rFonts w:ascii="Tahoma" w:hAnsi="Tahoma" w:cs="Tahoma"/>
          <w:color w:val="333333"/>
          <w:shd w:val="clear" w:color="auto" w:fill="FFFFFF"/>
        </w:rPr>
        <w:t>Pidsea</w:t>
      </w:r>
      <w:proofErr w:type="spellEnd"/>
      <w:r w:rsidRPr="00A16081">
        <w:rPr>
          <w:rStyle w:val="address"/>
          <w:rFonts w:ascii="Tahoma" w:hAnsi="Tahoma" w:cs="Tahoma"/>
          <w:color w:val="333333"/>
          <w:shd w:val="clear" w:color="auto" w:fill="FFFFFF"/>
        </w:rPr>
        <w:t xml:space="preserve"> East Riding </w:t>
      </w:r>
      <w:proofErr w:type="gramStart"/>
      <w:r w:rsidRPr="00A16081">
        <w:rPr>
          <w:rStyle w:val="address"/>
          <w:rFonts w:ascii="Tahoma" w:hAnsi="Tahoma" w:cs="Tahoma"/>
          <w:color w:val="333333"/>
          <w:shd w:val="clear" w:color="auto" w:fill="FFFFFF"/>
        </w:rPr>
        <w:t>Of</w:t>
      </w:r>
      <w:proofErr w:type="gramEnd"/>
      <w:r w:rsidRPr="00A16081">
        <w:rPr>
          <w:rStyle w:val="address"/>
          <w:rFonts w:ascii="Tahoma" w:hAnsi="Tahoma" w:cs="Tahoma"/>
          <w:color w:val="333333"/>
          <w:shd w:val="clear" w:color="auto" w:fill="FFFFFF"/>
        </w:rPr>
        <w:t xml:space="preserve"> Yorkshire HU12 9AF</w:t>
      </w:r>
      <w:r w:rsidR="005368C6">
        <w:rPr>
          <w:rStyle w:val="address"/>
          <w:rFonts w:ascii="Tahoma" w:hAnsi="Tahoma" w:cs="Tahoma"/>
          <w:color w:val="333333"/>
          <w:shd w:val="clear" w:color="auto" w:fill="FFFFFF"/>
        </w:rPr>
        <w:t xml:space="preserve"> – </w:t>
      </w:r>
      <w:r w:rsidR="005368C6" w:rsidRPr="005368C6">
        <w:rPr>
          <w:rStyle w:val="address"/>
          <w:rFonts w:ascii="Tahoma" w:hAnsi="Tahoma" w:cs="Tahoma"/>
          <w:b/>
          <w:color w:val="333333"/>
          <w:shd w:val="clear" w:color="auto" w:fill="FFFFFF"/>
        </w:rPr>
        <w:t>RESOLVED</w:t>
      </w:r>
      <w:r w:rsidR="005368C6">
        <w:rPr>
          <w:rStyle w:val="address"/>
          <w:rFonts w:ascii="Tahoma" w:hAnsi="Tahoma" w:cs="Tahoma"/>
          <w:color w:val="333333"/>
          <w:shd w:val="clear" w:color="auto" w:fill="FFFFFF"/>
        </w:rPr>
        <w:t xml:space="preserve"> no objection</w:t>
      </w:r>
    </w:p>
    <w:p w:rsidR="002347AC" w:rsidRPr="00A16081" w:rsidRDefault="002347AC" w:rsidP="002347AC">
      <w:pPr>
        <w:ind w:left="720"/>
        <w:rPr>
          <w:rStyle w:val="address"/>
          <w:rFonts w:ascii="Tahoma" w:hAnsi="Tahoma" w:cs="Tahoma"/>
          <w:color w:val="333333"/>
          <w:shd w:val="clear" w:color="auto" w:fill="FFFFFF"/>
        </w:rPr>
      </w:pPr>
    </w:p>
    <w:p w:rsidR="002347AC" w:rsidRPr="00F27D84" w:rsidRDefault="002347AC" w:rsidP="002347AC">
      <w:pPr>
        <w:ind w:left="720"/>
        <w:rPr>
          <w:rFonts w:ascii="Arial" w:hAnsi="Arial" w:cs="Arial"/>
          <w:b/>
          <w:sz w:val="22"/>
          <w:szCs w:val="22"/>
        </w:rPr>
      </w:pPr>
      <w:r>
        <w:rPr>
          <w:rStyle w:val="address"/>
          <w:rFonts w:ascii="Tahoma" w:hAnsi="Tahoma" w:cs="Tahoma"/>
          <w:color w:val="333333"/>
          <w:shd w:val="clear" w:color="auto" w:fill="FFFFFF"/>
        </w:rPr>
        <w:t xml:space="preserve">Planning </w:t>
      </w:r>
      <w:r w:rsidRPr="00A16081">
        <w:rPr>
          <w:rStyle w:val="address"/>
          <w:rFonts w:ascii="Tahoma" w:hAnsi="Tahoma" w:cs="Tahoma"/>
          <w:color w:val="333333"/>
          <w:shd w:val="clear" w:color="auto" w:fill="FFFFFF"/>
        </w:rPr>
        <w:t>Decision:</w:t>
      </w:r>
      <w:r>
        <w:rPr>
          <w:rStyle w:val="address"/>
          <w:rFonts w:ascii="Arial" w:hAnsi="Arial" w:cs="Arial"/>
          <w:color w:val="333333"/>
          <w:sz w:val="23"/>
          <w:szCs w:val="23"/>
          <w:shd w:val="clear" w:color="auto" w:fill="FFFFFF"/>
        </w:rPr>
        <w:t xml:space="preserve"> </w:t>
      </w:r>
      <w:r w:rsidRPr="00A16081">
        <w:rPr>
          <w:rFonts w:ascii="Tahoma" w:hAnsi="Tahoma" w:cs="Tahoma"/>
        </w:rPr>
        <w:t xml:space="preserve">Erection of single story extension to front following demolition of existing conservatory Location: Rose Cottage Back Lane Burton </w:t>
      </w:r>
      <w:proofErr w:type="spellStart"/>
      <w:r w:rsidRPr="00A16081">
        <w:rPr>
          <w:rFonts w:ascii="Tahoma" w:hAnsi="Tahoma" w:cs="Tahoma"/>
        </w:rPr>
        <w:t>Pidsea</w:t>
      </w:r>
      <w:proofErr w:type="spellEnd"/>
      <w:r w:rsidRPr="00A16081">
        <w:rPr>
          <w:rFonts w:ascii="Tahoma" w:hAnsi="Tahoma" w:cs="Tahoma"/>
        </w:rPr>
        <w:t xml:space="preserve"> East Riding </w:t>
      </w:r>
      <w:proofErr w:type="gramStart"/>
      <w:r w:rsidRPr="00A16081">
        <w:rPr>
          <w:rFonts w:ascii="Tahoma" w:hAnsi="Tahoma" w:cs="Tahoma"/>
        </w:rPr>
        <w:t>Of Yorkshire HU12 9AN</w:t>
      </w:r>
      <w:proofErr w:type="gramEnd"/>
      <w:r w:rsidRPr="00A16081">
        <w:rPr>
          <w:rFonts w:ascii="Tahoma" w:hAnsi="Tahoma" w:cs="Tahoma"/>
        </w:rPr>
        <w:t xml:space="preserve"> Applicant: </w:t>
      </w:r>
      <w:proofErr w:type="spellStart"/>
      <w:r w:rsidRPr="00A16081">
        <w:rPr>
          <w:rFonts w:ascii="Tahoma" w:hAnsi="Tahoma" w:cs="Tahoma"/>
        </w:rPr>
        <w:t>Mr</w:t>
      </w:r>
      <w:proofErr w:type="spellEnd"/>
      <w:r w:rsidRPr="00A16081">
        <w:rPr>
          <w:rFonts w:ascii="Tahoma" w:hAnsi="Tahoma" w:cs="Tahoma"/>
        </w:rPr>
        <w:t xml:space="preserve"> Gareth Foster </w:t>
      </w:r>
      <w:r w:rsidR="005368C6">
        <w:rPr>
          <w:rFonts w:ascii="Tahoma" w:hAnsi="Tahoma" w:cs="Tahoma"/>
        </w:rPr>
        <w:t>–</w:t>
      </w:r>
      <w:r w:rsidRPr="00A16081">
        <w:rPr>
          <w:rFonts w:ascii="Tahoma" w:hAnsi="Tahoma" w:cs="Tahoma"/>
        </w:rPr>
        <w:t xml:space="preserve"> APPROVED</w:t>
      </w:r>
      <w:r w:rsidR="005368C6">
        <w:rPr>
          <w:rFonts w:ascii="Tahoma" w:hAnsi="Tahoma" w:cs="Tahoma"/>
        </w:rPr>
        <w:t xml:space="preserve"> – </w:t>
      </w:r>
      <w:r w:rsidR="005368C6" w:rsidRPr="005368C6">
        <w:rPr>
          <w:rFonts w:ascii="Tahoma" w:hAnsi="Tahoma" w:cs="Tahoma"/>
          <w:b/>
        </w:rPr>
        <w:t>RESOLVED</w:t>
      </w:r>
      <w:r w:rsidR="005368C6">
        <w:rPr>
          <w:rFonts w:ascii="Tahoma" w:hAnsi="Tahoma" w:cs="Tahoma"/>
        </w:rPr>
        <w:t xml:space="preserve"> noted</w:t>
      </w:r>
    </w:p>
    <w:p w:rsidR="002347AC" w:rsidRDefault="002347AC" w:rsidP="002347AC">
      <w:pPr>
        <w:autoSpaceDE w:val="0"/>
        <w:autoSpaceDN w:val="0"/>
        <w:adjustRightInd w:val="0"/>
        <w:rPr>
          <w:rFonts w:ascii="Tahoma" w:hAnsi="Tahoma" w:cs="Tahoma"/>
          <w:b/>
          <w:sz w:val="22"/>
          <w:szCs w:val="22"/>
        </w:rPr>
      </w:pPr>
      <w:r>
        <w:rPr>
          <w:rFonts w:ascii="Tahoma" w:hAnsi="Tahoma" w:cs="Tahoma"/>
          <w:b/>
          <w:sz w:val="22"/>
          <w:szCs w:val="22"/>
        </w:rPr>
        <w:t>1894</w:t>
      </w:r>
      <w:r>
        <w:rPr>
          <w:rFonts w:ascii="Tahoma" w:hAnsi="Tahoma" w:cs="Tahoma"/>
          <w:b/>
          <w:sz w:val="22"/>
          <w:szCs w:val="22"/>
        </w:rPr>
        <w:tab/>
        <w:t xml:space="preserve">Cemetery/Churchyard </w:t>
      </w:r>
    </w:p>
    <w:p w:rsidR="002347AC" w:rsidRDefault="002347AC" w:rsidP="002347AC">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June 2018</w:t>
      </w:r>
      <w:r w:rsidR="005368C6">
        <w:rPr>
          <w:rFonts w:ascii="Tahoma" w:hAnsi="Tahoma" w:cs="Tahoma"/>
          <w:sz w:val="22"/>
          <w:szCs w:val="22"/>
        </w:rPr>
        <w:t xml:space="preserve"> – there was nothing further to report at this time</w:t>
      </w:r>
    </w:p>
    <w:p w:rsidR="002347AC" w:rsidRDefault="002347AC" w:rsidP="002347AC">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Vases</w:t>
      </w:r>
      <w:r w:rsidR="005368C6">
        <w:rPr>
          <w:rFonts w:ascii="Tahoma" w:hAnsi="Tahoma" w:cs="Tahoma"/>
          <w:sz w:val="22"/>
          <w:szCs w:val="22"/>
        </w:rPr>
        <w:t xml:space="preserve"> – next agenda</w:t>
      </w:r>
    </w:p>
    <w:p w:rsidR="00D444D6" w:rsidRPr="00D444D6" w:rsidRDefault="00D444D6" w:rsidP="00D444D6">
      <w:pPr>
        <w:rPr>
          <w:rFonts w:ascii="Tahoma" w:hAnsi="Tahoma" w:cs="Tahoma"/>
          <w:i/>
          <w:sz w:val="22"/>
          <w:szCs w:val="22"/>
        </w:rPr>
      </w:pPr>
      <w:r w:rsidRPr="00D444D6">
        <w:rPr>
          <w:rFonts w:ascii="Tahoma" w:hAnsi="Tahoma" w:cs="Tahoma"/>
          <w:i/>
          <w:sz w:val="22"/>
          <w:szCs w:val="22"/>
        </w:rPr>
        <w:t xml:space="preserve">It was </w:t>
      </w:r>
      <w:r w:rsidRPr="00D444D6">
        <w:rPr>
          <w:rFonts w:ascii="Tahoma" w:hAnsi="Tahoma" w:cs="Tahoma"/>
          <w:b/>
          <w:i/>
          <w:sz w:val="22"/>
          <w:szCs w:val="22"/>
        </w:rPr>
        <w:t>RESOLVED</w:t>
      </w:r>
      <w:r w:rsidRPr="00D444D6">
        <w:rPr>
          <w:rFonts w:ascii="Tahoma" w:hAnsi="Tahoma" w:cs="Tahoma"/>
          <w:i/>
          <w:sz w:val="22"/>
          <w:szCs w:val="22"/>
        </w:rPr>
        <w:t xml:space="preserve"> that item 1895 be dealt with at the end of the meeting</w:t>
      </w:r>
    </w:p>
    <w:p w:rsidR="002347AC" w:rsidRDefault="002347AC" w:rsidP="002347AC">
      <w:pPr>
        <w:rPr>
          <w:rFonts w:ascii="Tahoma" w:hAnsi="Tahoma" w:cs="Tahoma"/>
          <w:b/>
          <w:sz w:val="22"/>
          <w:szCs w:val="22"/>
        </w:rPr>
      </w:pPr>
      <w:r>
        <w:rPr>
          <w:rFonts w:ascii="Tahoma" w:hAnsi="Tahoma" w:cs="Tahoma"/>
          <w:b/>
          <w:sz w:val="22"/>
          <w:szCs w:val="22"/>
        </w:rPr>
        <w:t xml:space="preserve">1896 </w:t>
      </w:r>
      <w:r>
        <w:rPr>
          <w:rFonts w:ascii="Tahoma" w:hAnsi="Tahoma" w:cs="Tahoma"/>
          <w:b/>
          <w:sz w:val="22"/>
          <w:szCs w:val="22"/>
        </w:rPr>
        <w:tab/>
        <w:t>Local Amenities including Paths and Woodland</w:t>
      </w:r>
    </w:p>
    <w:p w:rsidR="005368C6" w:rsidRDefault="005368C6" w:rsidP="005368C6">
      <w:pPr>
        <w:pStyle w:val="ListParagraph"/>
        <w:numPr>
          <w:ilvl w:val="0"/>
          <w:numId w:val="3"/>
        </w:numPr>
        <w:rPr>
          <w:rFonts w:ascii="Tahoma" w:hAnsi="Tahoma" w:cs="Tahoma"/>
          <w:sz w:val="22"/>
          <w:szCs w:val="22"/>
        </w:rPr>
      </w:pPr>
      <w:r w:rsidRPr="005368C6">
        <w:rPr>
          <w:rFonts w:ascii="Tahoma" w:hAnsi="Tahoma" w:cs="Tahoma"/>
          <w:sz w:val="22"/>
          <w:szCs w:val="22"/>
        </w:rPr>
        <w:t>Bridleway 3 rear</w:t>
      </w:r>
      <w:r w:rsidR="00874F20">
        <w:rPr>
          <w:rFonts w:ascii="Tahoma" w:hAnsi="Tahoma" w:cs="Tahoma"/>
          <w:sz w:val="22"/>
          <w:szCs w:val="22"/>
        </w:rPr>
        <w:t xml:space="preserve"> </w:t>
      </w:r>
      <w:r w:rsidRPr="005368C6">
        <w:rPr>
          <w:rFonts w:ascii="Tahoma" w:hAnsi="Tahoma" w:cs="Tahoma"/>
          <w:sz w:val="22"/>
          <w:szCs w:val="22"/>
        </w:rPr>
        <w:t xml:space="preserve">of Manor Farm – following considerable discussion it was </w:t>
      </w:r>
      <w:r w:rsidRPr="005368C6">
        <w:rPr>
          <w:rFonts w:ascii="Tahoma" w:hAnsi="Tahoma" w:cs="Tahoma"/>
          <w:b/>
          <w:sz w:val="22"/>
          <w:szCs w:val="22"/>
        </w:rPr>
        <w:t>RESOLVED</w:t>
      </w:r>
      <w:r w:rsidRPr="005368C6">
        <w:rPr>
          <w:rFonts w:ascii="Tahoma" w:hAnsi="Tahoma" w:cs="Tahoma"/>
          <w:sz w:val="22"/>
          <w:szCs w:val="22"/>
        </w:rPr>
        <w:t xml:space="preserve"> that the Chairman spe</w:t>
      </w:r>
      <w:r w:rsidR="00874F20">
        <w:rPr>
          <w:rFonts w:ascii="Tahoma" w:hAnsi="Tahoma" w:cs="Tahoma"/>
          <w:sz w:val="22"/>
          <w:szCs w:val="22"/>
        </w:rPr>
        <w:t>a</w:t>
      </w:r>
      <w:r w:rsidRPr="005368C6">
        <w:rPr>
          <w:rFonts w:ascii="Tahoma" w:hAnsi="Tahoma" w:cs="Tahoma"/>
          <w:sz w:val="22"/>
          <w:szCs w:val="22"/>
        </w:rPr>
        <w:t xml:space="preserve">k with J &amp; A </w:t>
      </w:r>
      <w:proofErr w:type="spellStart"/>
      <w:r w:rsidRPr="005368C6">
        <w:rPr>
          <w:rFonts w:ascii="Tahoma" w:hAnsi="Tahoma" w:cs="Tahoma"/>
          <w:sz w:val="22"/>
          <w:szCs w:val="22"/>
        </w:rPr>
        <w:t>Smales</w:t>
      </w:r>
      <w:proofErr w:type="spellEnd"/>
      <w:r w:rsidRPr="005368C6">
        <w:rPr>
          <w:rFonts w:ascii="Tahoma" w:hAnsi="Tahoma" w:cs="Tahoma"/>
          <w:sz w:val="22"/>
          <w:szCs w:val="22"/>
        </w:rPr>
        <w:t xml:space="preserve"> regarding this matter</w:t>
      </w:r>
    </w:p>
    <w:p w:rsidR="005368C6" w:rsidRPr="005368C6" w:rsidRDefault="005368C6" w:rsidP="005368C6">
      <w:pPr>
        <w:pStyle w:val="ListParagraph"/>
        <w:numPr>
          <w:ilvl w:val="0"/>
          <w:numId w:val="3"/>
        </w:numPr>
        <w:rPr>
          <w:rFonts w:ascii="Tahoma" w:hAnsi="Tahoma" w:cs="Tahoma"/>
          <w:sz w:val="22"/>
          <w:szCs w:val="22"/>
        </w:rPr>
      </w:pPr>
      <w:r>
        <w:rPr>
          <w:rFonts w:ascii="Tahoma" w:hAnsi="Tahoma" w:cs="Tahoma"/>
          <w:sz w:val="22"/>
          <w:szCs w:val="22"/>
        </w:rPr>
        <w:t>Top of “Mucky Lane” going East</w:t>
      </w:r>
      <w:r w:rsidR="00874F20">
        <w:rPr>
          <w:rFonts w:ascii="Tahoma" w:hAnsi="Tahoma" w:cs="Tahoma"/>
          <w:sz w:val="22"/>
          <w:szCs w:val="22"/>
        </w:rPr>
        <w:t>,</w:t>
      </w:r>
      <w:r>
        <w:rPr>
          <w:rFonts w:ascii="Tahoma" w:hAnsi="Tahoma" w:cs="Tahoma"/>
          <w:sz w:val="22"/>
          <w:szCs w:val="22"/>
        </w:rPr>
        <w:t xml:space="preserve"> needs cutting</w:t>
      </w:r>
    </w:p>
    <w:p w:rsidR="002347AC" w:rsidRDefault="002347AC" w:rsidP="002347AC">
      <w:pPr>
        <w:rPr>
          <w:rFonts w:ascii="Tahoma" w:hAnsi="Tahoma" w:cs="Tahoma"/>
          <w:b/>
          <w:sz w:val="22"/>
          <w:szCs w:val="22"/>
        </w:rPr>
      </w:pPr>
      <w:r>
        <w:rPr>
          <w:rFonts w:ascii="Tahoma" w:hAnsi="Tahoma" w:cs="Tahoma"/>
          <w:b/>
          <w:sz w:val="22"/>
          <w:szCs w:val="22"/>
        </w:rPr>
        <w:t>1897</w:t>
      </w:r>
      <w:r>
        <w:rPr>
          <w:rFonts w:ascii="Tahoma" w:hAnsi="Tahoma" w:cs="Tahoma"/>
          <w:b/>
          <w:sz w:val="22"/>
          <w:szCs w:val="22"/>
        </w:rPr>
        <w:tab/>
        <w:t>Defibrillator – maintenance</w:t>
      </w:r>
    </w:p>
    <w:p w:rsidR="005368C6" w:rsidRPr="005368C6" w:rsidRDefault="005368C6" w:rsidP="002347AC">
      <w:pPr>
        <w:rPr>
          <w:rFonts w:ascii="Tahoma" w:hAnsi="Tahoma" w:cs="Tahoma"/>
          <w:sz w:val="22"/>
          <w:szCs w:val="22"/>
        </w:rPr>
      </w:pPr>
      <w:r w:rsidRPr="005368C6">
        <w:rPr>
          <w:rFonts w:ascii="Tahoma" w:hAnsi="Tahoma" w:cs="Tahoma"/>
          <w:sz w:val="22"/>
          <w:szCs w:val="22"/>
        </w:rPr>
        <w:tab/>
        <w:t>Next agenda</w:t>
      </w:r>
    </w:p>
    <w:p w:rsidR="002347AC" w:rsidRDefault="002347AC" w:rsidP="002347AC">
      <w:pPr>
        <w:rPr>
          <w:rFonts w:ascii="Tahoma" w:hAnsi="Tahoma" w:cs="Tahoma"/>
          <w:b/>
          <w:sz w:val="22"/>
          <w:szCs w:val="22"/>
        </w:rPr>
      </w:pPr>
      <w:proofErr w:type="gramStart"/>
      <w:r>
        <w:rPr>
          <w:rFonts w:ascii="Tahoma" w:hAnsi="Tahoma" w:cs="Tahoma"/>
          <w:b/>
          <w:sz w:val="22"/>
          <w:szCs w:val="22"/>
        </w:rPr>
        <w:t>1898  Memorial</w:t>
      </w:r>
      <w:proofErr w:type="gramEnd"/>
      <w:r>
        <w:rPr>
          <w:rFonts w:ascii="Tahoma" w:hAnsi="Tahoma" w:cs="Tahoma"/>
          <w:b/>
          <w:sz w:val="22"/>
          <w:szCs w:val="22"/>
        </w:rPr>
        <w:t xml:space="preserve"> Hall </w:t>
      </w:r>
    </w:p>
    <w:p w:rsidR="002347AC" w:rsidRDefault="002347AC" w:rsidP="002347AC">
      <w:pPr>
        <w:rPr>
          <w:rFonts w:ascii="Tahoma" w:hAnsi="Tahoma" w:cs="Tahoma"/>
          <w:sz w:val="22"/>
          <w:szCs w:val="22"/>
        </w:rPr>
      </w:pPr>
      <w:r>
        <w:rPr>
          <w:rFonts w:ascii="Tahoma" w:hAnsi="Tahoma" w:cs="Tahoma"/>
          <w:sz w:val="22"/>
          <w:szCs w:val="22"/>
        </w:rPr>
        <w:tab/>
      </w: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New build</w:t>
      </w:r>
      <w:r w:rsidR="00D444D6">
        <w:rPr>
          <w:rFonts w:ascii="Tahoma" w:hAnsi="Tahoma" w:cs="Tahoma"/>
          <w:sz w:val="22"/>
          <w:szCs w:val="22"/>
        </w:rPr>
        <w:t xml:space="preserve"> – it was confirmed that there is a small amount left to be paid over </w:t>
      </w:r>
      <w:r w:rsidR="00D444D6">
        <w:rPr>
          <w:rFonts w:ascii="Tahoma" w:hAnsi="Tahoma" w:cs="Tahoma"/>
          <w:sz w:val="22"/>
          <w:szCs w:val="22"/>
        </w:rPr>
        <w:tab/>
      </w:r>
      <w:r w:rsidR="00D444D6">
        <w:rPr>
          <w:rFonts w:ascii="Tahoma" w:hAnsi="Tahoma" w:cs="Tahoma"/>
          <w:sz w:val="22"/>
          <w:szCs w:val="22"/>
        </w:rPr>
        <w:tab/>
        <w:t xml:space="preserve">to the Memorial Hall as </w:t>
      </w:r>
      <w:r w:rsidR="00874F20">
        <w:rPr>
          <w:rFonts w:ascii="Tahoma" w:hAnsi="Tahoma" w:cs="Tahoma"/>
          <w:sz w:val="22"/>
          <w:szCs w:val="22"/>
        </w:rPr>
        <w:t xml:space="preserve">previously </w:t>
      </w:r>
      <w:r w:rsidR="00D444D6">
        <w:rPr>
          <w:rFonts w:ascii="Tahoma" w:hAnsi="Tahoma" w:cs="Tahoma"/>
          <w:sz w:val="22"/>
          <w:szCs w:val="22"/>
        </w:rPr>
        <w:t xml:space="preserve">agreed – </w:t>
      </w:r>
      <w:r w:rsidR="00D444D6" w:rsidRPr="00D444D6">
        <w:rPr>
          <w:rFonts w:ascii="Tahoma" w:hAnsi="Tahoma" w:cs="Tahoma"/>
          <w:b/>
          <w:sz w:val="22"/>
          <w:szCs w:val="22"/>
        </w:rPr>
        <w:t>RESOLVED</w:t>
      </w:r>
      <w:r w:rsidR="00D444D6">
        <w:rPr>
          <w:rFonts w:ascii="Tahoma" w:hAnsi="Tahoma" w:cs="Tahoma"/>
          <w:sz w:val="22"/>
          <w:szCs w:val="22"/>
        </w:rPr>
        <w:t xml:space="preserve"> noted</w:t>
      </w:r>
    </w:p>
    <w:p w:rsidR="002347AC" w:rsidRDefault="002347AC" w:rsidP="00D444D6">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Playground</w:t>
      </w:r>
      <w:r w:rsidR="00D444D6">
        <w:rPr>
          <w:rFonts w:ascii="Tahoma" w:hAnsi="Tahoma" w:cs="Tahoma"/>
          <w:sz w:val="22"/>
          <w:szCs w:val="22"/>
        </w:rPr>
        <w:t xml:space="preserve"> – </w:t>
      </w:r>
      <w:proofErr w:type="spellStart"/>
      <w:r w:rsidR="00D444D6">
        <w:rPr>
          <w:rFonts w:ascii="Tahoma" w:hAnsi="Tahoma" w:cs="Tahoma"/>
          <w:sz w:val="22"/>
          <w:szCs w:val="22"/>
        </w:rPr>
        <w:t>Cllr</w:t>
      </w:r>
      <w:proofErr w:type="spellEnd"/>
      <w:r w:rsidR="00D444D6">
        <w:rPr>
          <w:rFonts w:ascii="Tahoma" w:hAnsi="Tahoma" w:cs="Tahoma"/>
          <w:sz w:val="22"/>
          <w:szCs w:val="22"/>
        </w:rPr>
        <w:t xml:space="preserve"> N Taylor confirmed that work to the drainage system should begin shortly when </w:t>
      </w:r>
      <w:r w:rsidR="00874F20">
        <w:rPr>
          <w:rFonts w:ascii="Tahoma" w:hAnsi="Tahoma" w:cs="Tahoma"/>
          <w:sz w:val="22"/>
          <w:szCs w:val="22"/>
        </w:rPr>
        <w:t xml:space="preserve">the </w:t>
      </w:r>
      <w:r w:rsidR="00D444D6">
        <w:rPr>
          <w:rFonts w:ascii="Tahoma" w:hAnsi="Tahoma" w:cs="Tahoma"/>
          <w:sz w:val="22"/>
          <w:szCs w:val="22"/>
        </w:rPr>
        <w:t xml:space="preserve">ground is drier enabling use of large machinery – </w:t>
      </w:r>
      <w:r w:rsidR="00D444D6" w:rsidRPr="00D444D6">
        <w:rPr>
          <w:rFonts w:ascii="Tahoma" w:hAnsi="Tahoma" w:cs="Tahoma"/>
          <w:b/>
          <w:sz w:val="22"/>
          <w:szCs w:val="22"/>
        </w:rPr>
        <w:t>RESOLVED</w:t>
      </w:r>
      <w:r w:rsidR="00D444D6">
        <w:rPr>
          <w:rFonts w:ascii="Tahoma" w:hAnsi="Tahoma" w:cs="Tahoma"/>
          <w:sz w:val="22"/>
          <w:szCs w:val="22"/>
        </w:rPr>
        <w:t xml:space="preserve"> noted</w:t>
      </w:r>
    </w:p>
    <w:p w:rsidR="00D444D6" w:rsidRDefault="00D444D6" w:rsidP="00D444D6">
      <w:pPr>
        <w:ind w:left="1440" w:hanging="720"/>
        <w:rPr>
          <w:rFonts w:ascii="Tahoma" w:hAnsi="Tahoma" w:cs="Tahoma"/>
          <w:sz w:val="22"/>
          <w:szCs w:val="22"/>
        </w:rPr>
      </w:pPr>
      <w:r>
        <w:rPr>
          <w:rFonts w:ascii="Tahoma" w:hAnsi="Tahoma" w:cs="Tahoma"/>
          <w:sz w:val="22"/>
          <w:szCs w:val="22"/>
        </w:rPr>
        <w:lastRenderedPageBreak/>
        <w:t>iii)</w:t>
      </w:r>
      <w:r>
        <w:rPr>
          <w:rFonts w:ascii="Tahoma" w:hAnsi="Tahoma" w:cs="Tahoma"/>
          <w:sz w:val="22"/>
          <w:szCs w:val="22"/>
        </w:rPr>
        <w:tab/>
        <w:t xml:space="preserve">It was </w:t>
      </w:r>
      <w:r w:rsidRPr="00D444D6">
        <w:rPr>
          <w:rFonts w:ascii="Tahoma" w:hAnsi="Tahoma" w:cs="Tahoma"/>
          <w:b/>
          <w:sz w:val="22"/>
          <w:szCs w:val="22"/>
        </w:rPr>
        <w:t>RESOLVED</w:t>
      </w:r>
      <w:r>
        <w:rPr>
          <w:rFonts w:ascii="Tahoma" w:hAnsi="Tahoma" w:cs="Tahoma"/>
          <w:sz w:val="22"/>
          <w:szCs w:val="22"/>
        </w:rPr>
        <w:t xml:space="preserve"> that £500.00 be transferred to the Playground Committee towards drainage of the tennis court</w:t>
      </w:r>
    </w:p>
    <w:p w:rsidR="002347AC" w:rsidRDefault="002347AC" w:rsidP="002347AC">
      <w:pPr>
        <w:rPr>
          <w:rFonts w:ascii="Tahoma" w:hAnsi="Tahoma" w:cs="Tahoma"/>
          <w:b/>
          <w:sz w:val="22"/>
          <w:szCs w:val="22"/>
        </w:rPr>
      </w:pPr>
      <w:r>
        <w:rPr>
          <w:rFonts w:ascii="Tahoma" w:hAnsi="Tahoma" w:cs="Tahoma"/>
          <w:b/>
          <w:sz w:val="22"/>
          <w:szCs w:val="22"/>
        </w:rPr>
        <w:t>1899</w:t>
      </w:r>
      <w:r>
        <w:rPr>
          <w:rFonts w:ascii="Tahoma" w:hAnsi="Tahoma" w:cs="Tahoma"/>
          <w:b/>
          <w:sz w:val="22"/>
          <w:szCs w:val="22"/>
        </w:rPr>
        <w:tab/>
        <w:t>Matters raised by members of the public</w:t>
      </w:r>
    </w:p>
    <w:p w:rsidR="00D444D6" w:rsidRPr="00D444D6" w:rsidRDefault="00D444D6" w:rsidP="002347AC">
      <w:pPr>
        <w:rPr>
          <w:rFonts w:ascii="Tahoma" w:hAnsi="Tahoma" w:cs="Tahoma"/>
          <w:sz w:val="22"/>
          <w:szCs w:val="22"/>
        </w:rPr>
      </w:pPr>
      <w:r w:rsidRPr="00D444D6">
        <w:rPr>
          <w:rFonts w:ascii="Tahoma" w:hAnsi="Tahoma" w:cs="Tahoma"/>
          <w:sz w:val="22"/>
          <w:szCs w:val="22"/>
        </w:rPr>
        <w:tab/>
      </w:r>
      <w:proofErr w:type="spellStart"/>
      <w:r w:rsidRPr="00D444D6">
        <w:rPr>
          <w:rFonts w:ascii="Tahoma" w:hAnsi="Tahoma" w:cs="Tahoma"/>
          <w:sz w:val="22"/>
          <w:szCs w:val="22"/>
        </w:rPr>
        <w:t>i</w:t>
      </w:r>
      <w:proofErr w:type="spellEnd"/>
      <w:r w:rsidRPr="00D444D6">
        <w:rPr>
          <w:rFonts w:ascii="Tahoma" w:hAnsi="Tahoma" w:cs="Tahoma"/>
          <w:sz w:val="22"/>
          <w:szCs w:val="22"/>
        </w:rPr>
        <w:t>)</w:t>
      </w:r>
      <w:r w:rsidRPr="00D444D6">
        <w:rPr>
          <w:rFonts w:ascii="Tahoma" w:hAnsi="Tahoma" w:cs="Tahoma"/>
          <w:sz w:val="22"/>
          <w:szCs w:val="22"/>
        </w:rPr>
        <w:tab/>
        <w:t>Hours for fires/burning outdoors?</w:t>
      </w:r>
    </w:p>
    <w:p w:rsidR="00D444D6" w:rsidRPr="00D444D6" w:rsidRDefault="00D444D6" w:rsidP="00D444D6">
      <w:pPr>
        <w:ind w:left="720" w:hanging="720"/>
        <w:rPr>
          <w:rFonts w:ascii="Tahoma" w:hAnsi="Tahoma" w:cs="Tahoma"/>
          <w:sz w:val="22"/>
          <w:szCs w:val="22"/>
        </w:rPr>
      </w:pPr>
      <w:r w:rsidRPr="00D444D6">
        <w:rPr>
          <w:rFonts w:ascii="Tahoma" w:hAnsi="Tahoma" w:cs="Tahoma"/>
          <w:sz w:val="22"/>
          <w:szCs w:val="22"/>
        </w:rPr>
        <w:tab/>
        <w:t>ii)</w:t>
      </w:r>
      <w:r w:rsidRPr="00D444D6">
        <w:rPr>
          <w:rFonts w:ascii="Tahoma" w:hAnsi="Tahoma" w:cs="Tahoma"/>
          <w:sz w:val="22"/>
          <w:szCs w:val="22"/>
        </w:rPr>
        <w:tab/>
        <w:t>Owners of the village Hall?  The Chairman confirmed that the hall is</w:t>
      </w:r>
    </w:p>
    <w:p w:rsidR="00D444D6" w:rsidRPr="00D444D6" w:rsidRDefault="00D444D6" w:rsidP="00D444D6">
      <w:pPr>
        <w:ind w:left="720" w:firstLine="720"/>
        <w:rPr>
          <w:rFonts w:ascii="Tahoma" w:hAnsi="Tahoma" w:cs="Tahoma"/>
          <w:sz w:val="22"/>
          <w:szCs w:val="22"/>
        </w:rPr>
      </w:pPr>
      <w:r w:rsidRPr="00D444D6">
        <w:rPr>
          <w:rFonts w:ascii="Tahoma" w:hAnsi="Tahoma" w:cs="Tahoma"/>
          <w:sz w:val="22"/>
          <w:szCs w:val="22"/>
        </w:rPr>
        <w:t xml:space="preserve"> </w:t>
      </w:r>
      <w:proofErr w:type="gramStart"/>
      <w:r w:rsidRPr="00D444D6">
        <w:rPr>
          <w:rFonts w:ascii="Tahoma" w:hAnsi="Tahoma" w:cs="Tahoma"/>
          <w:sz w:val="22"/>
          <w:szCs w:val="22"/>
        </w:rPr>
        <w:t>owned</w:t>
      </w:r>
      <w:proofErr w:type="gramEnd"/>
      <w:r w:rsidRPr="00D444D6">
        <w:rPr>
          <w:rFonts w:ascii="Tahoma" w:hAnsi="Tahoma" w:cs="Tahoma"/>
          <w:sz w:val="22"/>
          <w:szCs w:val="22"/>
        </w:rPr>
        <w:t xml:space="preserve"> by trustees</w:t>
      </w:r>
    </w:p>
    <w:p w:rsidR="00D444D6" w:rsidRPr="00D444D6" w:rsidRDefault="00D444D6" w:rsidP="00D444D6">
      <w:pPr>
        <w:pStyle w:val="ListParagraph"/>
        <w:numPr>
          <w:ilvl w:val="0"/>
          <w:numId w:val="3"/>
        </w:numPr>
        <w:rPr>
          <w:rFonts w:ascii="Tahoma" w:hAnsi="Tahoma" w:cs="Tahoma"/>
          <w:sz w:val="22"/>
          <w:szCs w:val="22"/>
        </w:rPr>
      </w:pPr>
      <w:r w:rsidRPr="00D444D6">
        <w:rPr>
          <w:rFonts w:ascii="Tahoma" w:hAnsi="Tahoma" w:cs="Tahoma"/>
          <w:sz w:val="22"/>
          <w:szCs w:val="22"/>
        </w:rPr>
        <w:t>Pricing Structure – use of hall</w:t>
      </w:r>
    </w:p>
    <w:p w:rsidR="00D444D6" w:rsidRDefault="00D444D6" w:rsidP="00D444D6">
      <w:pPr>
        <w:pStyle w:val="ListParagraph"/>
        <w:numPr>
          <w:ilvl w:val="0"/>
          <w:numId w:val="3"/>
        </w:numPr>
        <w:rPr>
          <w:rFonts w:ascii="Tahoma" w:hAnsi="Tahoma" w:cs="Tahoma"/>
          <w:sz w:val="22"/>
          <w:szCs w:val="22"/>
        </w:rPr>
      </w:pPr>
      <w:proofErr w:type="spellStart"/>
      <w:r>
        <w:rPr>
          <w:rFonts w:ascii="Tahoma" w:hAnsi="Tahoma" w:cs="Tahoma"/>
          <w:sz w:val="22"/>
          <w:szCs w:val="22"/>
        </w:rPr>
        <w:t>Cllr</w:t>
      </w:r>
      <w:proofErr w:type="spellEnd"/>
      <w:r>
        <w:rPr>
          <w:rFonts w:ascii="Tahoma" w:hAnsi="Tahoma" w:cs="Tahoma"/>
          <w:sz w:val="22"/>
          <w:szCs w:val="22"/>
        </w:rPr>
        <w:t xml:space="preserve"> P Barker confirmed that the ERYC Library Bus will be at the school from September and that during school holidays the bus driver will have a key to access the school gates</w:t>
      </w:r>
    </w:p>
    <w:p w:rsidR="00D444D6" w:rsidRDefault="00D444D6" w:rsidP="00D444D6">
      <w:pPr>
        <w:pStyle w:val="ListParagraph"/>
        <w:numPr>
          <w:ilvl w:val="0"/>
          <w:numId w:val="3"/>
        </w:numPr>
        <w:rPr>
          <w:rFonts w:ascii="Tahoma" w:hAnsi="Tahoma" w:cs="Tahoma"/>
          <w:sz w:val="22"/>
          <w:szCs w:val="22"/>
        </w:rPr>
      </w:pPr>
      <w:r>
        <w:rPr>
          <w:rFonts w:ascii="Tahoma" w:hAnsi="Tahoma" w:cs="Tahoma"/>
          <w:sz w:val="22"/>
          <w:szCs w:val="22"/>
        </w:rPr>
        <w:t>Dog fouling</w:t>
      </w:r>
    </w:p>
    <w:p w:rsidR="00D444D6" w:rsidRDefault="00D444D6" w:rsidP="00D444D6">
      <w:pPr>
        <w:pStyle w:val="ListParagraph"/>
        <w:numPr>
          <w:ilvl w:val="0"/>
          <w:numId w:val="3"/>
        </w:numPr>
        <w:rPr>
          <w:rFonts w:ascii="Tahoma" w:hAnsi="Tahoma" w:cs="Tahoma"/>
          <w:sz w:val="22"/>
          <w:szCs w:val="22"/>
        </w:rPr>
      </w:pPr>
      <w:r>
        <w:rPr>
          <w:rFonts w:ascii="Tahoma" w:hAnsi="Tahoma" w:cs="Tahoma"/>
          <w:sz w:val="22"/>
          <w:szCs w:val="22"/>
        </w:rPr>
        <w:t>Church Street – one way – the Chairman confirmed that ERYC will not support this</w:t>
      </w:r>
    </w:p>
    <w:p w:rsidR="00D444D6" w:rsidRDefault="00D444D6" w:rsidP="00D444D6">
      <w:pPr>
        <w:pStyle w:val="ListParagraph"/>
        <w:numPr>
          <w:ilvl w:val="0"/>
          <w:numId w:val="3"/>
        </w:numPr>
        <w:rPr>
          <w:rFonts w:ascii="Tahoma" w:hAnsi="Tahoma" w:cs="Tahoma"/>
          <w:sz w:val="22"/>
          <w:szCs w:val="22"/>
        </w:rPr>
      </w:pPr>
      <w:r>
        <w:rPr>
          <w:rFonts w:ascii="Tahoma" w:hAnsi="Tahoma" w:cs="Tahoma"/>
          <w:sz w:val="22"/>
          <w:szCs w:val="22"/>
        </w:rPr>
        <w:t>Weighbridge signage – should be more visible</w:t>
      </w:r>
    </w:p>
    <w:p w:rsidR="00D444D6" w:rsidRDefault="00D444D6" w:rsidP="00D444D6">
      <w:pPr>
        <w:pStyle w:val="ListParagraph"/>
        <w:numPr>
          <w:ilvl w:val="0"/>
          <w:numId w:val="3"/>
        </w:numPr>
        <w:rPr>
          <w:rFonts w:ascii="Tahoma" w:hAnsi="Tahoma" w:cs="Tahoma"/>
          <w:sz w:val="22"/>
          <w:szCs w:val="22"/>
        </w:rPr>
      </w:pPr>
      <w:r>
        <w:rPr>
          <w:rFonts w:ascii="Tahoma" w:hAnsi="Tahoma" w:cs="Tahoma"/>
          <w:sz w:val="22"/>
          <w:szCs w:val="22"/>
        </w:rPr>
        <w:t>Dog has been seen in the play area – “no dogs” signage needs upgrading</w:t>
      </w:r>
    </w:p>
    <w:p w:rsidR="00D444D6" w:rsidRDefault="00D444D6" w:rsidP="00D444D6">
      <w:pPr>
        <w:pStyle w:val="ListParagraph"/>
        <w:numPr>
          <w:ilvl w:val="0"/>
          <w:numId w:val="3"/>
        </w:numPr>
        <w:rPr>
          <w:rFonts w:ascii="Tahoma" w:hAnsi="Tahoma" w:cs="Tahoma"/>
          <w:sz w:val="22"/>
          <w:szCs w:val="22"/>
        </w:rPr>
      </w:pPr>
      <w:r>
        <w:rPr>
          <w:rFonts w:ascii="Tahoma" w:hAnsi="Tahoma" w:cs="Tahoma"/>
          <w:sz w:val="22"/>
          <w:szCs w:val="22"/>
        </w:rPr>
        <w:t>Church Street – right turn on to Main Road – vision impaired by overhanging hedge/trees within school grounds – clerk to report to ERYC</w:t>
      </w:r>
    </w:p>
    <w:p w:rsidR="00D444D6" w:rsidRDefault="00D444D6" w:rsidP="00D444D6">
      <w:pPr>
        <w:pStyle w:val="ListParagraph"/>
        <w:numPr>
          <w:ilvl w:val="0"/>
          <w:numId w:val="3"/>
        </w:numPr>
        <w:rPr>
          <w:rFonts w:ascii="Tahoma" w:hAnsi="Tahoma" w:cs="Tahoma"/>
          <w:sz w:val="22"/>
          <w:szCs w:val="22"/>
        </w:rPr>
      </w:pPr>
      <w:r>
        <w:rPr>
          <w:rFonts w:ascii="Tahoma" w:hAnsi="Tahoma" w:cs="Tahoma"/>
          <w:sz w:val="22"/>
          <w:szCs w:val="22"/>
        </w:rPr>
        <w:t>Overhanging branch – Back Lane</w:t>
      </w:r>
      <w:r w:rsidR="00C00DDD">
        <w:rPr>
          <w:rFonts w:ascii="Tahoma" w:hAnsi="Tahoma" w:cs="Tahoma"/>
          <w:sz w:val="22"/>
          <w:szCs w:val="22"/>
        </w:rPr>
        <w:t>, The Paddocks</w:t>
      </w:r>
    </w:p>
    <w:p w:rsidR="002347AC" w:rsidRDefault="002347AC" w:rsidP="002347AC">
      <w:pPr>
        <w:rPr>
          <w:rFonts w:ascii="Tahoma" w:hAnsi="Tahoma" w:cs="Tahoma"/>
          <w:b/>
          <w:sz w:val="22"/>
          <w:szCs w:val="22"/>
        </w:rPr>
      </w:pPr>
      <w:r>
        <w:rPr>
          <w:rFonts w:ascii="Tahoma" w:hAnsi="Tahoma" w:cs="Tahoma"/>
          <w:b/>
          <w:sz w:val="22"/>
          <w:szCs w:val="22"/>
        </w:rPr>
        <w:t>1900</w:t>
      </w:r>
      <w:r>
        <w:rPr>
          <w:rFonts w:ascii="Tahoma" w:hAnsi="Tahoma" w:cs="Tahoma"/>
          <w:b/>
          <w:sz w:val="22"/>
          <w:szCs w:val="22"/>
        </w:rPr>
        <w:tab/>
        <w:t>Correspondence</w:t>
      </w:r>
    </w:p>
    <w:p w:rsidR="00D444D6" w:rsidRPr="00D444D6" w:rsidRDefault="00D444D6" w:rsidP="002347AC">
      <w:pPr>
        <w:rPr>
          <w:rFonts w:ascii="Tahoma" w:hAnsi="Tahoma" w:cs="Tahoma"/>
          <w:sz w:val="22"/>
          <w:szCs w:val="22"/>
        </w:rPr>
      </w:pPr>
      <w:r w:rsidRPr="00D444D6">
        <w:rPr>
          <w:rFonts w:ascii="Tahoma" w:hAnsi="Tahoma" w:cs="Tahoma"/>
          <w:sz w:val="22"/>
          <w:szCs w:val="22"/>
        </w:rPr>
        <w:tab/>
        <w:t>There was no correspondence</w:t>
      </w:r>
    </w:p>
    <w:p w:rsidR="002347AC" w:rsidRDefault="002347AC" w:rsidP="002347AC">
      <w:pPr>
        <w:rPr>
          <w:rFonts w:ascii="Tahoma" w:hAnsi="Tahoma" w:cs="Tahoma"/>
          <w:b/>
          <w:sz w:val="22"/>
          <w:szCs w:val="22"/>
        </w:rPr>
      </w:pPr>
      <w:r>
        <w:rPr>
          <w:rFonts w:ascii="Tahoma" w:hAnsi="Tahoma" w:cs="Tahoma"/>
          <w:b/>
          <w:sz w:val="22"/>
          <w:szCs w:val="22"/>
        </w:rPr>
        <w:t>1901</w:t>
      </w:r>
      <w:r>
        <w:rPr>
          <w:rFonts w:ascii="Tahoma" w:hAnsi="Tahoma" w:cs="Tahoma"/>
          <w:b/>
          <w:sz w:val="22"/>
          <w:szCs w:val="22"/>
        </w:rPr>
        <w:tab/>
        <w:t>Information/Future Business</w:t>
      </w:r>
    </w:p>
    <w:p w:rsidR="00C00DDD" w:rsidRPr="00C00DDD" w:rsidRDefault="00C00DDD" w:rsidP="002347AC">
      <w:pPr>
        <w:rPr>
          <w:rFonts w:ascii="Tahoma" w:hAnsi="Tahoma" w:cs="Tahoma"/>
          <w:sz w:val="22"/>
          <w:szCs w:val="22"/>
        </w:rPr>
      </w:pPr>
      <w:r w:rsidRPr="00C00DDD">
        <w:rPr>
          <w:rFonts w:ascii="Tahoma" w:hAnsi="Tahoma" w:cs="Tahoma"/>
          <w:sz w:val="22"/>
          <w:szCs w:val="22"/>
        </w:rPr>
        <w:tab/>
        <w:t>There was no information/future business</w:t>
      </w:r>
    </w:p>
    <w:p w:rsidR="00D444D6" w:rsidRDefault="00D444D6" w:rsidP="00D444D6">
      <w:pPr>
        <w:rPr>
          <w:rFonts w:ascii="Tahoma" w:hAnsi="Tahoma" w:cs="Tahoma"/>
          <w:b/>
          <w:sz w:val="22"/>
          <w:szCs w:val="22"/>
        </w:rPr>
      </w:pPr>
      <w:r>
        <w:rPr>
          <w:rFonts w:ascii="Tahoma" w:hAnsi="Tahoma" w:cs="Tahoma"/>
          <w:b/>
          <w:sz w:val="22"/>
          <w:szCs w:val="22"/>
        </w:rPr>
        <w:t>1895</w:t>
      </w:r>
      <w:r>
        <w:rPr>
          <w:rFonts w:ascii="Tahoma" w:hAnsi="Tahoma" w:cs="Tahoma"/>
          <w:b/>
          <w:sz w:val="22"/>
          <w:szCs w:val="22"/>
        </w:rPr>
        <w:tab/>
        <w:t>Bullet Points for Newsletter</w:t>
      </w:r>
    </w:p>
    <w:p w:rsidR="00C00DDD" w:rsidRPr="00C00DDD" w:rsidRDefault="00C00DDD" w:rsidP="00C00DDD">
      <w:pPr>
        <w:ind w:left="1440" w:hanging="720"/>
        <w:rPr>
          <w:rFonts w:ascii="Tahoma" w:hAnsi="Tahoma" w:cs="Tahoma"/>
          <w:sz w:val="22"/>
          <w:szCs w:val="22"/>
        </w:rPr>
      </w:pPr>
      <w:proofErr w:type="spellStart"/>
      <w:r w:rsidRPr="00C00DDD">
        <w:rPr>
          <w:rFonts w:ascii="Tahoma" w:hAnsi="Tahoma" w:cs="Tahoma"/>
          <w:sz w:val="22"/>
          <w:szCs w:val="22"/>
        </w:rPr>
        <w:t>i</w:t>
      </w:r>
      <w:proofErr w:type="spellEnd"/>
      <w:r w:rsidRPr="00C00DDD">
        <w:rPr>
          <w:rFonts w:ascii="Tahoma" w:hAnsi="Tahoma" w:cs="Tahoma"/>
          <w:sz w:val="22"/>
          <w:szCs w:val="22"/>
        </w:rPr>
        <w:t>)</w:t>
      </w:r>
      <w:r w:rsidRPr="00C00DDD">
        <w:rPr>
          <w:rFonts w:ascii="Tahoma" w:hAnsi="Tahoma" w:cs="Tahoma"/>
          <w:sz w:val="22"/>
          <w:szCs w:val="22"/>
        </w:rPr>
        <w:tab/>
        <w:t>Dogs not allowed in the play area – resident has been seen taking a dog in</w:t>
      </w:r>
    </w:p>
    <w:p w:rsidR="002347AC" w:rsidRPr="00C00DDD" w:rsidRDefault="002347AC" w:rsidP="002347AC"/>
    <w:p w:rsidR="002347AC" w:rsidRDefault="002347AC" w:rsidP="002347AC"/>
    <w:p w:rsidR="009E75A6" w:rsidRDefault="009E75A6"/>
    <w:sectPr w:rsidR="009E75A6" w:rsidSect="009E75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2A4F"/>
    <w:multiLevelType w:val="hybridMultilevel"/>
    <w:tmpl w:val="CEC27C18"/>
    <w:lvl w:ilvl="0" w:tplc="6D50FB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C50776A"/>
    <w:multiLevelType w:val="hybridMultilevel"/>
    <w:tmpl w:val="5532F26C"/>
    <w:lvl w:ilvl="0" w:tplc="AA6A5820">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7AC"/>
    <w:rsid w:val="002347AC"/>
    <w:rsid w:val="005368C6"/>
    <w:rsid w:val="00874F20"/>
    <w:rsid w:val="009E75A6"/>
    <w:rsid w:val="00C00DDD"/>
    <w:rsid w:val="00D444D6"/>
    <w:rsid w:val="00E000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2347AC"/>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2347AC"/>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2347AC"/>
    <w:rPr>
      <w:rFonts w:ascii="Arial" w:hAnsi="Arial" w:cs="Arial"/>
      <w:b/>
      <w:bCs/>
      <w:szCs w:val="24"/>
    </w:rPr>
  </w:style>
  <w:style w:type="paragraph" w:styleId="ListParagraph">
    <w:name w:val="List Paragraph"/>
    <w:basedOn w:val="Normal"/>
    <w:uiPriority w:val="34"/>
    <w:qFormat/>
    <w:rsid w:val="002347AC"/>
    <w:pPr>
      <w:ind w:left="720"/>
      <w:contextualSpacing/>
    </w:pPr>
  </w:style>
  <w:style w:type="character" w:customStyle="1" w:styleId="casenumber">
    <w:name w:val="casenumber"/>
    <w:basedOn w:val="DefaultParagraphFont"/>
    <w:rsid w:val="002347AC"/>
  </w:style>
  <w:style w:type="character" w:customStyle="1" w:styleId="divider1">
    <w:name w:val="divider1"/>
    <w:basedOn w:val="DefaultParagraphFont"/>
    <w:rsid w:val="002347AC"/>
  </w:style>
  <w:style w:type="character" w:customStyle="1" w:styleId="description">
    <w:name w:val="description"/>
    <w:basedOn w:val="DefaultParagraphFont"/>
    <w:rsid w:val="002347AC"/>
  </w:style>
  <w:style w:type="character" w:customStyle="1" w:styleId="divider2">
    <w:name w:val="divider2"/>
    <w:basedOn w:val="DefaultParagraphFont"/>
    <w:rsid w:val="002347AC"/>
  </w:style>
  <w:style w:type="character" w:customStyle="1" w:styleId="address">
    <w:name w:val="address"/>
    <w:basedOn w:val="DefaultParagraphFont"/>
    <w:rsid w:val="002347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2018-06-20T09:51:00Z</dcterms:created>
  <dcterms:modified xsi:type="dcterms:W3CDTF">2018-06-20T10:56:00Z</dcterms:modified>
</cp:coreProperties>
</file>