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DB" w:rsidRDefault="00AA7CDB" w:rsidP="00AA7CDB">
      <w:pPr>
        <w:jc w:val="center"/>
      </w:pPr>
      <w:r>
        <w:t xml:space="preserve">Minutes of the Burton </w:t>
      </w:r>
      <w:proofErr w:type="spellStart"/>
      <w:r>
        <w:t>Pidsea</w:t>
      </w:r>
      <w:proofErr w:type="spellEnd"/>
      <w:r>
        <w:t xml:space="preserve"> Parish Council Meeting held on</w:t>
      </w:r>
    </w:p>
    <w:p w:rsidR="00AA7CDB" w:rsidRDefault="00AA7CDB" w:rsidP="00AA7CDB">
      <w:pPr>
        <w:jc w:val="center"/>
      </w:pPr>
      <w:r>
        <w:t>Monday 13</w:t>
      </w:r>
      <w:r w:rsidRPr="00AA7CDB">
        <w:rPr>
          <w:vertAlign w:val="superscript"/>
        </w:rPr>
        <w:t>th</w:t>
      </w:r>
      <w:r>
        <w:t xml:space="preserve"> September 2021</w:t>
      </w:r>
    </w:p>
    <w:p w:rsidR="00AA7CDB" w:rsidRDefault="00AA7CDB" w:rsidP="00AA7CDB">
      <w:pPr>
        <w:jc w:val="center"/>
      </w:pPr>
      <w:r>
        <w:t>Present:</w:t>
      </w:r>
      <w:r>
        <w:tab/>
      </w:r>
      <w:proofErr w:type="spellStart"/>
      <w:r>
        <w:t>Cllr</w:t>
      </w:r>
      <w:proofErr w:type="spellEnd"/>
      <w:r>
        <w:t xml:space="preserve"> S Willie in the Chair, P Barker, S Plumb</w:t>
      </w:r>
      <w:proofErr w:type="gramStart"/>
      <w:r>
        <w:t>,  N</w:t>
      </w:r>
      <w:proofErr w:type="gramEnd"/>
      <w:r>
        <w:t xml:space="preserve"> </w:t>
      </w:r>
      <w:proofErr w:type="spellStart"/>
      <w:r>
        <w:t>Sellar</w:t>
      </w:r>
      <w:proofErr w:type="spellEnd"/>
      <w:r>
        <w:t xml:space="preserve">, J </w:t>
      </w:r>
      <w:proofErr w:type="spellStart"/>
      <w:r>
        <w:t>Smales</w:t>
      </w:r>
      <w:proofErr w:type="spellEnd"/>
      <w:r>
        <w:t>, S Quick and S Barlow</w:t>
      </w:r>
    </w:p>
    <w:p w:rsidR="00101BDE" w:rsidRDefault="00101BDE"/>
    <w:p w:rsidR="00AA7CDB" w:rsidRDefault="00AA7CDB" w:rsidP="00AA7CDB">
      <w:pPr>
        <w:rPr>
          <w:rFonts w:ascii="Tahoma" w:hAnsi="Tahoma" w:cs="Tahoma"/>
          <w:b/>
        </w:rPr>
      </w:pPr>
      <w:r>
        <w:rPr>
          <w:rFonts w:ascii="Tahoma" w:hAnsi="Tahoma" w:cs="Tahoma"/>
          <w:b/>
        </w:rPr>
        <w:t>2447</w:t>
      </w:r>
      <w:r>
        <w:rPr>
          <w:rFonts w:ascii="Tahoma" w:hAnsi="Tahoma" w:cs="Tahoma"/>
          <w:b/>
        </w:rPr>
        <w:tab/>
        <w:t>Public Participation session</w:t>
      </w:r>
    </w:p>
    <w:p w:rsidR="00AA7CDB" w:rsidRDefault="00AA7CDB" w:rsidP="00AA7CDB">
      <w:pPr>
        <w:ind w:left="720"/>
        <w:rPr>
          <w:rFonts w:ascii="Tahoma" w:hAnsi="Tahoma" w:cs="Tahoma"/>
        </w:rPr>
      </w:pPr>
      <w:proofErr w:type="spellStart"/>
      <w:r w:rsidRPr="00AA7CDB">
        <w:rPr>
          <w:rFonts w:ascii="Tahoma" w:hAnsi="Tahoma" w:cs="Tahoma"/>
        </w:rPr>
        <w:t>i</w:t>
      </w:r>
      <w:proofErr w:type="spellEnd"/>
      <w:r w:rsidRPr="00AA7CDB">
        <w:rPr>
          <w:rFonts w:ascii="Tahoma" w:hAnsi="Tahoma" w:cs="Tahoma"/>
        </w:rPr>
        <w:t>)</w:t>
      </w:r>
      <w:r w:rsidRPr="00AA7CDB">
        <w:rPr>
          <w:rFonts w:ascii="Tahoma" w:hAnsi="Tahoma" w:cs="Tahoma"/>
        </w:rPr>
        <w:tab/>
        <w:t>Dog Control – PSPO – dog ban – play area/dogs on leads playing field</w:t>
      </w:r>
    </w:p>
    <w:p w:rsidR="00AA7CDB" w:rsidRPr="00AA7CDB" w:rsidRDefault="00AA7CDB" w:rsidP="00AA7CDB">
      <w:pPr>
        <w:ind w:left="720"/>
        <w:rPr>
          <w:rFonts w:ascii="Tahoma" w:hAnsi="Tahoma" w:cs="Tahoma"/>
        </w:rPr>
      </w:pPr>
      <w:r>
        <w:rPr>
          <w:rFonts w:ascii="Tahoma" w:hAnsi="Tahoma" w:cs="Tahoma"/>
        </w:rPr>
        <w:t>ii)</w:t>
      </w:r>
      <w:r>
        <w:rPr>
          <w:rFonts w:ascii="Tahoma" w:hAnsi="Tahoma" w:cs="Tahoma"/>
        </w:rPr>
        <w:tab/>
        <w:t>Sycamore tree – church yard – between Nancy Inn and Church</w:t>
      </w:r>
    </w:p>
    <w:p w:rsidR="00AA7CDB" w:rsidRDefault="00AA7CDB" w:rsidP="00AA7CDB">
      <w:pPr>
        <w:rPr>
          <w:rFonts w:ascii="Tahoma" w:hAnsi="Tahoma" w:cs="Tahoma"/>
          <w:b/>
        </w:rPr>
      </w:pPr>
      <w:r>
        <w:rPr>
          <w:rFonts w:ascii="Tahoma" w:hAnsi="Tahoma" w:cs="Tahoma"/>
          <w:b/>
        </w:rPr>
        <w:t>2448</w:t>
      </w:r>
      <w:r>
        <w:rPr>
          <w:rFonts w:ascii="Tahoma" w:hAnsi="Tahoma" w:cs="Tahoma"/>
          <w:b/>
        </w:rPr>
        <w:tab/>
        <w:t>Apologies for absence</w:t>
      </w:r>
    </w:p>
    <w:p w:rsidR="00AA7CDB" w:rsidRPr="00EF5CC4" w:rsidRDefault="00AA7CDB" w:rsidP="00AA7CDB">
      <w:pPr>
        <w:rPr>
          <w:rFonts w:ascii="Tahoma" w:hAnsi="Tahoma" w:cs="Tahoma"/>
        </w:rPr>
      </w:pPr>
      <w:r w:rsidRPr="00EF5CC4">
        <w:rPr>
          <w:rFonts w:ascii="Tahoma" w:hAnsi="Tahoma" w:cs="Tahoma"/>
        </w:rPr>
        <w:tab/>
        <w:t xml:space="preserve">Apologies for absence were received from </w:t>
      </w:r>
      <w:proofErr w:type="spellStart"/>
      <w:r w:rsidRPr="00EF5CC4">
        <w:rPr>
          <w:rFonts w:ascii="Tahoma" w:hAnsi="Tahoma" w:cs="Tahoma"/>
        </w:rPr>
        <w:t>Cllrs</w:t>
      </w:r>
      <w:proofErr w:type="spellEnd"/>
      <w:r w:rsidRPr="00EF5CC4">
        <w:rPr>
          <w:rFonts w:ascii="Tahoma" w:hAnsi="Tahoma" w:cs="Tahoma"/>
        </w:rPr>
        <w:t xml:space="preserve"> N Taylor and J Smith</w:t>
      </w:r>
    </w:p>
    <w:p w:rsidR="00AA7CDB" w:rsidRDefault="00AA7CDB" w:rsidP="00AA7CDB">
      <w:pPr>
        <w:rPr>
          <w:rFonts w:ascii="Tahoma" w:hAnsi="Tahoma" w:cs="Tahoma"/>
          <w:b/>
        </w:rPr>
      </w:pPr>
      <w:r>
        <w:rPr>
          <w:rFonts w:ascii="Tahoma" w:hAnsi="Tahoma" w:cs="Tahoma"/>
          <w:b/>
        </w:rPr>
        <w:t>2449</w:t>
      </w:r>
      <w:r>
        <w:rPr>
          <w:rFonts w:ascii="Tahoma" w:hAnsi="Tahoma" w:cs="Tahoma"/>
          <w:b/>
        </w:rPr>
        <w:tab/>
        <w:t>Declaration of Interests</w:t>
      </w:r>
    </w:p>
    <w:p w:rsidR="00AA7CDB" w:rsidRDefault="00AA7CDB" w:rsidP="00AA7CDB">
      <w:pPr>
        <w:ind w:left="1440" w:hanging="720"/>
        <w:rPr>
          <w:rFonts w:ascii="Tahoma" w:hAnsi="Tahoma" w:cs="Tahoma"/>
        </w:rPr>
      </w:pPr>
      <w:proofErr w:type="spellStart"/>
      <w:r>
        <w:rPr>
          <w:rFonts w:ascii="Tahoma" w:hAnsi="Tahoma" w:cs="Tahoma"/>
        </w:rPr>
        <w:t>i</w:t>
      </w:r>
      <w:proofErr w:type="spellEnd"/>
      <w:r>
        <w:rPr>
          <w:rFonts w:ascii="Tahoma" w:hAnsi="Tahoma" w:cs="Tahoma"/>
        </w:rPr>
        <w:t>)</w:t>
      </w:r>
      <w:r>
        <w:rPr>
          <w:rFonts w:ascii="Tahoma" w:hAnsi="Tahoma" w:cs="Tahoma"/>
        </w:rPr>
        <w:tab/>
        <w:t>To record declarations of interest by any member of the council in respect of the agenda items listed below.  Members declaring interests should identify the agenda item and type of interest being declared</w:t>
      </w:r>
    </w:p>
    <w:p w:rsidR="00AA7CDB" w:rsidRDefault="00AA7CDB" w:rsidP="00AA7CDB">
      <w:pPr>
        <w:ind w:left="1440" w:hanging="720"/>
        <w:rPr>
          <w:rFonts w:ascii="Tahoma" w:hAnsi="Tahoma" w:cs="Tahoma"/>
        </w:rPr>
      </w:pPr>
      <w:r>
        <w:rPr>
          <w:rFonts w:ascii="Tahoma" w:hAnsi="Tahoma" w:cs="Tahoma"/>
        </w:rPr>
        <w:t>ii)</w:t>
      </w:r>
      <w:r>
        <w:rPr>
          <w:rFonts w:ascii="Tahoma" w:hAnsi="Tahoma" w:cs="Tahoma"/>
        </w:rPr>
        <w:tab/>
        <w:t>To note dispensations given to any member of the council in respect of the agenda items listed below</w:t>
      </w:r>
    </w:p>
    <w:p w:rsidR="00AA7CDB" w:rsidRDefault="00AA7CDB" w:rsidP="00AA7CDB">
      <w:pPr>
        <w:ind w:left="1440" w:hanging="720"/>
        <w:rPr>
          <w:rFonts w:ascii="Tahoma" w:hAnsi="Tahoma" w:cs="Tahoma"/>
        </w:rPr>
      </w:pPr>
      <w:r>
        <w:rPr>
          <w:rFonts w:ascii="Tahoma" w:hAnsi="Tahoma" w:cs="Tahoma"/>
        </w:rPr>
        <w:tab/>
        <w:t>There were no dispensations to note</w:t>
      </w:r>
    </w:p>
    <w:p w:rsidR="00AA7CDB" w:rsidRPr="00AA7CDB" w:rsidRDefault="00AA7CDB" w:rsidP="00AA7CDB">
      <w:pPr>
        <w:rPr>
          <w:rFonts w:ascii="Tahoma" w:hAnsi="Tahoma" w:cs="Tahoma"/>
        </w:rPr>
      </w:pPr>
      <w:r>
        <w:rPr>
          <w:rFonts w:ascii="Tahoma" w:hAnsi="Tahoma" w:cs="Tahoma"/>
          <w:b/>
        </w:rPr>
        <w:t xml:space="preserve">2450 </w:t>
      </w:r>
      <w:r>
        <w:rPr>
          <w:rFonts w:ascii="Tahoma" w:hAnsi="Tahoma" w:cs="Tahoma"/>
          <w:b/>
        </w:rPr>
        <w:tab/>
        <w:t>Approval of the Minutes of a meeting held on:</w:t>
      </w:r>
      <w:r>
        <w:rPr>
          <w:rFonts w:ascii="Tahoma" w:hAnsi="Tahoma" w:cs="Tahoma"/>
          <w:b/>
        </w:rPr>
        <w:tab/>
      </w:r>
      <w:proofErr w:type="spellStart"/>
      <w:r>
        <w:rPr>
          <w:rFonts w:ascii="Tahoma" w:hAnsi="Tahoma" w:cs="Tahoma"/>
          <w:b/>
        </w:rPr>
        <w:t>i</w:t>
      </w:r>
      <w:proofErr w:type="spellEnd"/>
      <w:r>
        <w:rPr>
          <w:rFonts w:ascii="Tahoma" w:hAnsi="Tahoma" w:cs="Tahoma"/>
          <w:b/>
        </w:rPr>
        <w:t>) 19</w:t>
      </w:r>
      <w:r w:rsidRPr="001C5CCC">
        <w:rPr>
          <w:rFonts w:ascii="Tahoma" w:hAnsi="Tahoma" w:cs="Tahoma"/>
          <w:b/>
          <w:vertAlign w:val="superscript"/>
        </w:rPr>
        <w:t>th</w:t>
      </w:r>
      <w:r>
        <w:rPr>
          <w:rFonts w:ascii="Tahoma" w:hAnsi="Tahoma" w:cs="Tahoma"/>
          <w:b/>
        </w:rPr>
        <w:t xml:space="preserve"> July 2021 – </w:t>
      </w:r>
      <w:r w:rsidRPr="00AA7CDB">
        <w:rPr>
          <w:rFonts w:ascii="Tahoma" w:hAnsi="Tahoma" w:cs="Tahoma"/>
        </w:rPr>
        <w:t>the Minutes of a meeting held on 19</w:t>
      </w:r>
      <w:r w:rsidRPr="00AA7CDB">
        <w:rPr>
          <w:rFonts w:ascii="Tahoma" w:hAnsi="Tahoma" w:cs="Tahoma"/>
          <w:vertAlign w:val="superscript"/>
        </w:rPr>
        <w:t>th</w:t>
      </w:r>
      <w:r w:rsidRPr="00AA7CDB">
        <w:rPr>
          <w:rFonts w:ascii="Tahoma" w:hAnsi="Tahoma" w:cs="Tahoma"/>
        </w:rPr>
        <w:t xml:space="preserve"> July were approved as a correct record of proceedings thereat</w:t>
      </w:r>
    </w:p>
    <w:p w:rsidR="00AA7CDB" w:rsidRPr="00AA7CDB" w:rsidRDefault="00AA7CDB" w:rsidP="00AA7CDB">
      <w:pPr>
        <w:rPr>
          <w:rFonts w:ascii="Tahoma" w:hAnsi="Tahoma" w:cs="Tahoma"/>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ii) 16</w:t>
      </w:r>
      <w:r w:rsidRPr="00225723">
        <w:rPr>
          <w:rFonts w:ascii="Tahoma" w:hAnsi="Tahoma" w:cs="Tahoma"/>
          <w:b/>
          <w:vertAlign w:val="superscript"/>
        </w:rPr>
        <w:t>th</w:t>
      </w:r>
      <w:r>
        <w:rPr>
          <w:rFonts w:ascii="Tahoma" w:hAnsi="Tahoma" w:cs="Tahoma"/>
          <w:b/>
        </w:rPr>
        <w:t xml:space="preserve"> August 2021 - </w:t>
      </w:r>
      <w:r w:rsidRPr="00AA7CDB">
        <w:rPr>
          <w:rFonts w:ascii="Tahoma" w:hAnsi="Tahoma" w:cs="Tahoma"/>
        </w:rPr>
        <w:t xml:space="preserve">the Minutes of a meeting held on </w:t>
      </w:r>
      <w:r w:rsidR="00CC5435">
        <w:rPr>
          <w:rFonts w:ascii="Tahoma" w:hAnsi="Tahoma" w:cs="Tahoma"/>
        </w:rPr>
        <w:t>16</w:t>
      </w:r>
      <w:r w:rsidR="00CC5435" w:rsidRPr="00CC5435">
        <w:rPr>
          <w:rFonts w:ascii="Tahoma" w:hAnsi="Tahoma" w:cs="Tahoma"/>
          <w:vertAlign w:val="superscript"/>
        </w:rPr>
        <w:t>th</w:t>
      </w:r>
      <w:r w:rsidR="00CC5435">
        <w:rPr>
          <w:rFonts w:ascii="Tahoma" w:hAnsi="Tahoma" w:cs="Tahoma"/>
        </w:rPr>
        <w:t xml:space="preserve"> </w:t>
      </w:r>
      <w:proofErr w:type="gramStart"/>
      <w:r w:rsidR="00CC5435">
        <w:rPr>
          <w:rFonts w:ascii="Tahoma" w:hAnsi="Tahoma" w:cs="Tahoma"/>
        </w:rPr>
        <w:t xml:space="preserve">August </w:t>
      </w:r>
      <w:r w:rsidRPr="00AA7CDB">
        <w:rPr>
          <w:rFonts w:ascii="Tahoma" w:hAnsi="Tahoma" w:cs="Tahoma"/>
        </w:rPr>
        <w:t xml:space="preserve"> were</w:t>
      </w:r>
      <w:proofErr w:type="gramEnd"/>
      <w:r w:rsidRPr="00AA7CDB">
        <w:rPr>
          <w:rFonts w:ascii="Tahoma" w:hAnsi="Tahoma" w:cs="Tahoma"/>
        </w:rPr>
        <w:t xml:space="preserve"> approved as a correct record of proceedings thereat</w:t>
      </w:r>
    </w:p>
    <w:p w:rsidR="00AA7CDB" w:rsidRDefault="00AA7CDB" w:rsidP="00AA7CDB">
      <w:pPr>
        <w:rPr>
          <w:rFonts w:ascii="Tahoma" w:hAnsi="Tahoma" w:cs="Tahoma"/>
        </w:rPr>
      </w:pPr>
      <w:r>
        <w:rPr>
          <w:rFonts w:ascii="Tahoma" w:hAnsi="Tahoma" w:cs="Tahoma"/>
          <w:b/>
        </w:rPr>
        <w:t>2451</w:t>
      </w:r>
      <w:r>
        <w:rPr>
          <w:rFonts w:ascii="Tahoma" w:hAnsi="Tahoma" w:cs="Tahoma"/>
          <w:b/>
        </w:rPr>
        <w:tab/>
        <w:t>Matters Pending</w:t>
      </w:r>
    </w:p>
    <w:p w:rsidR="00AA7CDB" w:rsidRDefault="00AA7CDB" w:rsidP="00AA7CDB">
      <w:pPr>
        <w:ind w:left="1440" w:hanging="720"/>
        <w:rPr>
          <w:rFonts w:ascii="Tahoma" w:hAnsi="Tahoma" w:cs="Tahoma"/>
        </w:rPr>
      </w:pPr>
      <w:proofErr w:type="spellStart"/>
      <w:r>
        <w:rPr>
          <w:rFonts w:ascii="Tahoma" w:hAnsi="Tahoma" w:cs="Tahoma"/>
        </w:rPr>
        <w:t>i</w:t>
      </w:r>
      <w:proofErr w:type="spellEnd"/>
      <w:r>
        <w:rPr>
          <w:rFonts w:ascii="Tahoma" w:hAnsi="Tahoma" w:cs="Tahoma"/>
        </w:rPr>
        <w:t>)</w:t>
      </w:r>
      <w:r>
        <w:rPr>
          <w:rFonts w:ascii="Tahoma" w:hAnsi="Tahoma" w:cs="Tahoma"/>
        </w:rPr>
        <w:tab/>
        <w:t>Community Speed Watch/location o</w:t>
      </w:r>
      <w:r w:rsidR="001942C0">
        <w:rPr>
          <w:rFonts w:ascii="Tahoma" w:hAnsi="Tahoma" w:cs="Tahoma"/>
        </w:rPr>
        <w:t>f flashing speed signs – the Chai</w:t>
      </w:r>
      <w:r>
        <w:rPr>
          <w:rFonts w:ascii="Tahoma" w:hAnsi="Tahoma" w:cs="Tahoma"/>
        </w:rPr>
        <w:t xml:space="preserve">rman confirmed that speed signs are now in place </w:t>
      </w:r>
      <w:r w:rsidRPr="00EF5CC4">
        <w:rPr>
          <w:rFonts w:ascii="Tahoma" w:hAnsi="Tahoma" w:cs="Tahoma"/>
          <w:b/>
        </w:rPr>
        <w:t>– RESOLVED</w:t>
      </w:r>
      <w:r>
        <w:rPr>
          <w:rFonts w:ascii="Tahoma" w:hAnsi="Tahoma" w:cs="Tahoma"/>
        </w:rPr>
        <w:t xml:space="preserve"> noted</w:t>
      </w:r>
    </w:p>
    <w:p w:rsidR="00AA7CDB" w:rsidRDefault="00AA7CDB" w:rsidP="00AA7CDB">
      <w:pPr>
        <w:ind w:left="1440" w:hanging="720"/>
        <w:rPr>
          <w:rFonts w:ascii="Tahoma" w:hAnsi="Tahoma" w:cs="Tahoma"/>
        </w:rPr>
      </w:pPr>
      <w:r>
        <w:rPr>
          <w:rFonts w:ascii="Tahoma" w:hAnsi="Tahoma" w:cs="Tahoma"/>
        </w:rPr>
        <w:t>ii)</w:t>
      </w:r>
      <w:r>
        <w:rPr>
          <w:rFonts w:ascii="Tahoma" w:hAnsi="Tahoma" w:cs="Tahoma"/>
        </w:rPr>
        <w:tab/>
        <w:t xml:space="preserve">Carr Road repairs – it was reported that these repairs have been completed – </w:t>
      </w:r>
      <w:r w:rsidRPr="00EF5CC4">
        <w:rPr>
          <w:rFonts w:ascii="Tahoma" w:hAnsi="Tahoma" w:cs="Tahoma"/>
          <w:b/>
        </w:rPr>
        <w:t>RESOLVED</w:t>
      </w:r>
      <w:r>
        <w:rPr>
          <w:rFonts w:ascii="Tahoma" w:hAnsi="Tahoma" w:cs="Tahoma"/>
        </w:rPr>
        <w:t xml:space="preserve"> noted </w:t>
      </w:r>
      <w:r w:rsidRPr="00AA7CDB">
        <w:rPr>
          <w:rFonts w:ascii="Tahoma" w:hAnsi="Tahoma" w:cs="Tahoma"/>
          <w:i/>
        </w:rPr>
        <w:t>(off agenda)</w:t>
      </w:r>
    </w:p>
    <w:p w:rsidR="00AA7CDB" w:rsidRDefault="00AA7CDB" w:rsidP="00AA7CDB">
      <w:pPr>
        <w:ind w:left="1440" w:hanging="720"/>
        <w:rPr>
          <w:rFonts w:ascii="Tahoma" w:hAnsi="Tahoma" w:cs="Tahoma"/>
        </w:rPr>
      </w:pPr>
      <w:r>
        <w:rPr>
          <w:rFonts w:ascii="Tahoma" w:hAnsi="Tahoma" w:cs="Tahoma"/>
        </w:rPr>
        <w:t>iii)</w:t>
      </w:r>
      <w:r>
        <w:rPr>
          <w:rFonts w:ascii="Tahoma" w:hAnsi="Tahoma" w:cs="Tahoma"/>
        </w:rPr>
        <w:tab/>
        <w:t xml:space="preserve">Road surface between J </w:t>
      </w:r>
      <w:proofErr w:type="gramStart"/>
      <w:r>
        <w:rPr>
          <w:rFonts w:ascii="Tahoma" w:hAnsi="Tahoma" w:cs="Tahoma"/>
        </w:rPr>
        <w:t>A</w:t>
      </w:r>
      <w:proofErr w:type="gramEnd"/>
      <w:r>
        <w:rPr>
          <w:rFonts w:ascii="Tahoma" w:hAnsi="Tahoma" w:cs="Tahoma"/>
        </w:rPr>
        <w:t xml:space="preserve"> </w:t>
      </w:r>
      <w:proofErr w:type="spellStart"/>
      <w:r>
        <w:rPr>
          <w:rFonts w:ascii="Tahoma" w:hAnsi="Tahoma" w:cs="Tahoma"/>
        </w:rPr>
        <w:t>Smales</w:t>
      </w:r>
      <w:proofErr w:type="spellEnd"/>
      <w:r>
        <w:rPr>
          <w:rFonts w:ascii="Tahoma" w:hAnsi="Tahoma" w:cs="Tahoma"/>
        </w:rPr>
        <w:t xml:space="preserve"> entrance and Church Street – requires resurfacing – next agenda</w:t>
      </w:r>
    </w:p>
    <w:p w:rsidR="00AA7CDB" w:rsidRDefault="00AA7CDB" w:rsidP="00AA7CDB">
      <w:pPr>
        <w:ind w:firstLine="720"/>
        <w:rPr>
          <w:rFonts w:ascii="Tahoma" w:hAnsi="Tahoma" w:cs="Tahoma"/>
        </w:rPr>
      </w:pPr>
      <w:proofErr w:type="gramStart"/>
      <w:r>
        <w:rPr>
          <w:rFonts w:ascii="Tahoma" w:hAnsi="Tahoma" w:cs="Tahoma"/>
        </w:rPr>
        <w:t>iv)</w:t>
      </w:r>
      <w:r>
        <w:rPr>
          <w:rFonts w:ascii="Tahoma" w:hAnsi="Tahoma" w:cs="Tahoma"/>
        </w:rPr>
        <w:tab/>
        <w:t>Allotment</w:t>
      </w:r>
      <w:proofErr w:type="gramEnd"/>
      <w:r>
        <w:rPr>
          <w:rFonts w:ascii="Tahoma" w:hAnsi="Tahoma" w:cs="Tahoma"/>
        </w:rPr>
        <w:t xml:space="preserve"> provision – there was nothing further to report at this time</w:t>
      </w:r>
    </w:p>
    <w:p w:rsidR="00AA7CDB" w:rsidRDefault="00AA7CDB" w:rsidP="00AA7CDB">
      <w:pPr>
        <w:ind w:left="1440" w:hanging="720"/>
        <w:rPr>
          <w:rFonts w:ascii="Tahoma" w:hAnsi="Tahoma" w:cs="Tahoma"/>
        </w:rPr>
      </w:pPr>
      <w:r>
        <w:rPr>
          <w:rFonts w:ascii="Tahoma" w:hAnsi="Tahoma" w:cs="Tahoma"/>
        </w:rPr>
        <w:t>v)</w:t>
      </w:r>
      <w:r>
        <w:rPr>
          <w:rFonts w:ascii="Tahoma" w:hAnsi="Tahoma" w:cs="Tahoma"/>
        </w:rPr>
        <w:tab/>
        <w:t xml:space="preserve">New Bin Back lane – the Clerk confirmed that this bin has been ordered – </w:t>
      </w:r>
      <w:r w:rsidRPr="00EF5CC4">
        <w:rPr>
          <w:rFonts w:ascii="Tahoma" w:hAnsi="Tahoma" w:cs="Tahoma"/>
          <w:b/>
        </w:rPr>
        <w:t>RESOLVED</w:t>
      </w:r>
      <w:r>
        <w:rPr>
          <w:rFonts w:ascii="Tahoma" w:hAnsi="Tahoma" w:cs="Tahoma"/>
        </w:rPr>
        <w:t xml:space="preserve"> noted</w:t>
      </w:r>
    </w:p>
    <w:p w:rsidR="00AA7CDB" w:rsidRDefault="00AA7CDB" w:rsidP="00AA7CDB">
      <w:pPr>
        <w:ind w:left="1440" w:hanging="720"/>
        <w:rPr>
          <w:rFonts w:ascii="Tahoma" w:hAnsi="Tahoma" w:cs="Tahoma"/>
        </w:rPr>
      </w:pPr>
      <w:proofErr w:type="gramStart"/>
      <w:r>
        <w:rPr>
          <w:rFonts w:ascii="Tahoma" w:hAnsi="Tahoma" w:cs="Tahoma"/>
        </w:rPr>
        <w:t>vi)</w:t>
      </w:r>
      <w:r>
        <w:rPr>
          <w:rFonts w:ascii="Tahoma" w:hAnsi="Tahoma" w:cs="Tahoma"/>
        </w:rPr>
        <w:tab/>
        <w:t>Car Park</w:t>
      </w:r>
      <w:proofErr w:type="gramEnd"/>
      <w:r>
        <w:rPr>
          <w:rFonts w:ascii="Tahoma" w:hAnsi="Tahoma" w:cs="Tahoma"/>
        </w:rPr>
        <w:t xml:space="preserve"> – </w:t>
      </w:r>
      <w:proofErr w:type="spellStart"/>
      <w:r>
        <w:rPr>
          <w:rFonts w:ascii="Tahoma" w:hAnsi="Tahoma" w:cs="Tahoma"/>
        </w:rPr>
        <w:t>Glebelands</w:t>
      </w:r>
      <w:proofErr w:type="spellEnd"/>
      <w:r>
        <w:rPr>
          <w:rFonts w:ascii="Tahoma" w:hAnsi="Tahoma" w:cs="Tahoma"/>
        </w:rPr>
        <w:t xml:space="preserve"> – resurfacing – next agenda</w:t>
      </w:r>
    </w:p>
    <w:p w:rsidR="00AA7CDB" w:rsidRDefault="00AA7CDB" w:rsidP="00AA7CDB">
      <w:pPr>
        <w:ind w:left="1440" w:hanging="720"/>
        <w:rPr>
          <w:rFonts w:ascii="Tahoma" w:hAnsi="Tahoma" w:cs="Tahoma"/>
        </w:rPr>
      </w:pPr>
      <w:r>
        <w:rPr>
          <w:rFonts w:ascii="Tahoma" w:hAnsi="Tahoma" w:cs="Tahoma"/>
        </w:rPr>
        <w:t>vii)</w:t>
      </w:r>
      <w:r>
        <w:rPr>
          <w:rFonts w:ascii="Tahoma" w:hAnsi="Tahoma" w:cs="Tahoma"/>
        </w:rPr>
        <w:tab/>
        <w:t xml:space="preserve">Trip hazards – the Chairman reported that the trip hazards have been repaired – </w:t>
      </w:r>
      <w:r w:rsidRPr="00EF5CC4">
        <w:rPr>
          <w:rFonts w:ascii="Tahoma" w:hAnsi="Tahoma" w:cs="Tahoma"/>
          <w:b/>
        </w:rPr>
        <w:t>RESOLVED</w:t>
      </w:r>
      <w:r>
        <w:rPr>
          <w:rFonts w:ascii="Tahoma" w:hAnsi="Tahoma" w:cs="Tahoma"/>
        </w:rPr>
        <w:t xml:space="preserve"> noted </w:t>
      </w:r>
      <w:r w:rsidRPr="00AA7CDB">
        <w:rPr>
          <w:rFonts w:ascii="Tahoma" w:hAnsi="Tahoma" w:cs="Tahoma"/>
          <w:i/>
        </w:rPr>
        <w:t>(off agenda)</w:t>
      </w:r>
    </w:p>
    <w:p w:rsidR="00AA7CDB" w:rsidRDefault="00AA7CDB" w:rsidP="00AA7CDB">
      <w:pPr>
        <w:ind w:left="1440" w:hanging="720"/>
        <w:rPr>
          <w:rFonts w:ascii="Tahoma" w:hAnsi="Tahoma" w:cs="Tahoma"/>
        </w:rPr>
      </w:pPr>
      <w:r>
        <w:rPr>
          <w:rFonts w:ascii="Tahoma" w:hAnsi="Tahoma" w:cs="Tahoma"/>
        </w:rPr>
        <w:lastRenderedPageBreak/>
        <w:t>viii)</w:t>
      </w:r>
      <w:r>
        <w:rPr>
          <w:rFonts w:ascii="Tahoma" w:hAnsi="Tahoma" w:cs="Tahoma"/>
        </w:rPr>
        <w:tab/>
        <w:t>Relocation of bin at the Memorial Hall - next agenda</w:t>
      </w:r>
    </w:p>
    <w:p w:rsidR="00AA7CDB" w:rsidRDefault="00AA7CDB" w:rsidP="00AA7CDB">
      <w:pPr>
        <w:ind w:left="1440" w:hanging="720"/>
        <w:rPr>
          <w:rFonts w:ascii="Tahoma" w:hAnsi="Tahoma" w:cs="Tahoma"/>
        </w:rPr>
      </w:pPr>
      <w:r>
        <w:rPr>
          <w:rFonts w:ascii="Tahoma" w:hAnsi="Tahoma" w:cs="Tahoma"/>
        </w:rPr>
        <w:t>ix)</w:t>
      </w:r>
      <w:r>
        <w:rPr>
          <w:rFonts w:ascii="Tahoma" w:hAnsi="Tahoma" w:cs="Tahoma"/>
        </w:rPr>
        <w:tab/>
        <w:t xml:space="preserve">Ditch – Back Lane – it was </w:t>
      </w:r>
      <w:r w:rsidRPr="00E37A73">
        <w:rPr>
          <w:rFonts w:ascii="Tahoma" w:hAnsi="Tahoma" w:cs="Tahoma"/>
          <w:b/>
        </w:rPr>
        <w:t>RESOLVED</w:t>
      </w:r>
      <w:r>
        <w:rPr>
          <w:rFonts w:ascii="Tahoma" w:hAnsi="Tahoma" w:cs="Tahoma"/>
        </w:rPr>
        <w:t xml:space="preserve"> that a letter be sent to the adjacent property owner asking that the ditch be cleared</w:t>
      </w:r>
    </w:p>
    <w:p w:rsidR="00AA7CDB" w:rsidRDefault="00AA7CDB" w:rsidP="00AA7CDB">
      <w:pPr>
        <w:ind w:left="1440" w:hanging="720"/>
        <w:rPr>
          <w:rFonts w:ascii="Tahoma" w:hAnsi="Tahoma" w:cs="Tahoma"/>
        </w:rPr>
      </w:pPr>
      <w:r>
        <w:rPr>
          <w:rFonts w:ascii="Tahoma" w:hAnsi="Tahoma" w:cs="Tahoma"/>
        </w:rPr>
        <w:t>x)</w:t>
      </w:r>
      <w:r>
        <w:rPr>
          <w:rFonts w:ascii="Tahoma" w:hAnsi="Tahoma" w:cs="Tahoma"/>
        </w:rPr>
        <w:tab/>
        <w:t>Public right of way – Greens Lane – there was nothing further to report at this time</w:t>
      </w:r>
    </w:p>
    <w:p w:rsidR="00AA7CDB" w:rsidRDefault="00AA7CDB" w:rsidP="00AA7CDB">
      <w:pPr>
        <w:ind w:left="1440" w:hanging="720"/>
        <w:rPr>
          <w:rFonts w:ascii="Tahoma" w:hAnsi="Tahoma" w:cs="Tahoma"/>
        </w:rPr>
      </w:pPr>
      <w:r>
        <w:rPr>
          <w:rFonts w:ascii="Tahoma" w:hAnsi="Tahoma" w:cs="Tahoma"/>
        </w:rPr>
        <w:t>xi)</w:t>
      </w:r>
      <w:r>
        <w:rPr>
          <w:rFonts w:ascii="Tahoma" w:hAnsi="Tahoma" w:cs="Tahoma"/>
        </w:rPr>
        <w:tab/>
        <w:t>Drain – Carr Road - there was nothing further to report at this time</w:t>
      </w:r>
    </w:p>
    <w:p w:rsidR="00AA7CDB" w:rsidRDefault="00AA7CDB" w:rsidP="00AA7CDB">
      <w:pPr>
        <w:ind w:left="1440" w:hanging="720"/>
        <w:rPr>
          <w:rFonts w:ascii="Tahoma" w:hAnsi="Tahoma" w:cs="Tahoma"/>
        </w:rPr>
      </w:pPr>
      <w:r>
        <w:rPr>
          <w:rFonts w:ascii="Tahoma" w:hAnsi="Tahoma" w:cs="Tahoma"/>
        </w:rPr>
        <w:t>xii)</w:t>
      </w:r>
      <w:r>
        <w:rPr>
          <w:rFonts w:ascii="Tahoma" w:hAnsi="Tahoma" w:cs="Tahoma"/>
        </w:rPr>
        <w:tab/>
        <w:t xml:space="preserve">Gullies – Back Lane (opposite Memorial Hall) – it was </w:t>
      </w:r>
      <w:r w:rsidRPr="00E37A73">
        <w:rPr>
          <w:rFonts w:ascii="Tahoma" w:hAnsi="Tahoma" w:cs="Tahoma"/>
          <w:b/>
        </w:rPr>
        <w:t>RESOLVED</w:t>
      </w:r>
      <w:r>
        <w:rPr>
          <w:rFonts w:ascii="Tahoma" w:hAnsi="Tahoma" w:cs="Tahoma"/>
        </w:rPr>
        <w:t xml:space="preserve"> that </w:t>
      </w:r>
      <w:proofErr w:type="spellStart"/>
      <w:r>
        <w:rPr>
          <w:rFonts w:ascii="Tahoma" w:hAnsi="Tahoma" w:cs="Tahoma"/>
        </w:rPr>
        <w:t>Cllr</w:t>
      </w:r>
      <w:proofErr w:type="spellEnd"/>
      <w:r>
        <w:rPr>
          <w:rFonts w:ascii="Tahoma" w:hAnsi="Tahoma" w:cs="Tahoma"/>
        </w:rPr>
        <w:t xml:space="preserve"> P Barker send photographs of the drain to enable identification and these be passed on to ERYC and that this item be renamed “gully Back Lane opposite The Conifers”</w:t>
      </w:r>
    </w:p>
    <w:p w:rsidR="00AA7CDB" w:rsidRDefault="00AA7CDB" w:rsidP="00AA7CDB">
      <w:pPr>
        <w:ind w:left="1440" w:hanging="720"/>
        <w:rPr>
          <w:rFonts w:ascii="Tahoma" w:hAnsi="Tahoma" w:cs="Tahoma"/>
        </w:rPr>
      </w:pPr>
      <w:r>
        <w:rPr>
          <w:rFonts w:ascii="Tahoma" w:hAnsi="Tahoma" w:cs="Tahoma"/>
        </w:rPr>
        <w:t>xiii)</w:t>
      </w:r>
      <w:r>
        <w:rPr>
          <w:rFonts w:ascii="Tahoma" w:hAnsi="Tahoma" w:cs="Tahoma"/>
        </w:rPr>
        <w:tab/>
        <w:t>Highway Matters</w:t>
      </w:r>
      <w:r>
        <w:rPr>
          <w:rFonts w:ascii="Tahoma" w:hAnsi="Tahoma" w:cs="Tahoma"/>
        </w:rPr>
        <w:tab/>
      </w:r>
      <w:r>
        <w:rPr>
          <w:rFonts w:ascii="Tahoma" w:hAnsi="Tahoma" w:cs="Tahoma"/>
        </w:rPr>
        <w:tab/>
      </w:r>
      <w:r>
        <w:rPr>
          <w:rFonts w:ascii="Tahoma" w:hAnsi="Tahoma" w:cs="Tahoma"/>
        </w:rPr>
        <w:tab/>
      </w:r>
      <w:r>
        <w:rPr>
          <w:rFonts w:ascii="Tahoma" w:hAnsi="Tahoma" w:cs="Tahoma"/>
        </w:rPr>
        <w:tab/>
      </w:r>
      <w:proofErr w:type="spellStart"/>
      <w:r>
        <w:rPr>
          <w:rFonts w:ascii="Tahoma" w:hAnsi="Tahoma" w:cs="Tahoma"/>
        </w:rPr>
        <w:t>i</w:t>
      </w:r>
      <w:proofErr w:type="spellEnd"/>
      <w:r>
        <w:rPr>
          <w:rFonts w:ascii="Tahoma" w:hAnsi="Tahoma" w:cs="Tahoma"/>
        </w:rPr>
        <w:t>) proposed 30mph speed limit to the west following a recent accident – the Chairman read a letter from ERYC</w:t>
      </w:r>
      <w:r w:rsidR="001942C0">
        <w:rPr>
          <w:rFonts w:ascii="Tahoma" w:hAnsi="Tahoma" w:cs="Tahoma"/>
        </w:rPr>
        <w:t xml:space="preserve"> confirming that a 30mph spe</w:t>
      </w:r>
      <w:r>
        <w:rPr>
          <w:rFonts w:ascii="Tahoma" w:hAnsi="Tahoma" w:cs="Tahoma"/>
        </w:rPr>
        <w:t xml:space="preserve">ed limit would not be installed </w:t>
      </w:r>
      <w:r w:rsidR="00E37A73">
        <w:rPr>
          <w:rFonts w:ascii="Tahoma" w:hAnsi="Tahoma" w:cs="Tahoma"/>
        </w:rPr>
        <w:t xml:space="preserve">at this location.  It was </w:t>
      </w:r>
      <w:r w:rsidR="00E37A73" w:rsidRPr="00E37A73">
        <w:rPr>
          <w:rFonts w:ascii="Tahoma" w:hAnsi="Tahoma" w:cs="Tahoma"/>
          <w:b/>
        </w:rPr>
        <w:t>RESOLV</w:t>
      </w:r>
      <w:r w:rsidRPr="00E37A73">
        <w:rPr>
          <w:rFonts w:ascii="Tahoma" w:hAnsi="Tahoma" w:cs="Tahoma"/>
          <w:b/>
        </w:rPr>
        <w:t>ED</w:t>
      </w:r>
      <w:r>
        <w:rPr>
          <w:rFonts w:ascii="Tahoma" w:hAnsi="Tahoma" w:cs="Tahoma"/>
        </w:rPr>
        <w:t xml:space="preserve"> that a copy of the report on a recent fatal accident at this location be requested</w:t>
      </w:r>
    </w:p>
    <w:p w:rsidR="00AA7CDB" w:rsidRDefault="00AA7CDB" w:rsidP="00AA7CDB">
      <w:pPr>
        <w:ind w:left="1440" w:hanging="7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ii)  </w:t>
      </w:r>
      <w:proofErr w:type="gramStart"/>
      <w:r>
        <w:rPr>
          <w:rFonts w:ascii="Tahoma" w:hAnsi="Tahoma" w:cs="Tahoma"/>
        </w:rPr>
        <w:t>proposed</w:t>
      </w:r>
      <w:proofErr w:type="gramEnd"/>
      <w:r>
        <w:rPr>
          <w:rFonts w:ascii="Tahoma" w:hAnsi="Tahoma" w:cs="Tahoma"/>
        </w:rPr>
        <w:t xml:space="preserve"> “parking boxes” – New Road/Main Road – the Chairman read a letter from ERYC confirming that parking boxes could not be installed at this location</w:t>
      </w:r>
      <w:r w:rsidR="00DF04C7">
        <w:rPr>
          <w:rFonts w:ascii="Tahoma" w:hAnsi="Tahoma" w:cs="Tahoma"/>
        </w:rPr>
        <w:t xml:space="preserve">.  It was </w:t>
      </w:r>
      <w:r w:rsidR="00DF04C7" w:rsidRPr="00E37A73">
        <w:rPr>
          <w:rFonts w:ascii="Tahoma" w:hAnsi="Tahoma" w:cs="Tahoma"/>
          <w:b/>
        </w:rPr>
        <w:t>RESOLVED</w:t>
      </w:r>
      <w:r w:rsidR="00DF04C7">
        <w:rPr>
          <w:rFonts w:ascii="Tahoma" w:hAnsi="Tahoma" w:cs="Tahoma"/>
        </w:rPr>
        <w:t xml:space="preserve"> that the Police be asked to visit vehicle owners at this location and ask them not to park close to the junction</w:t>
      </w:r>
    </w:p>
    <w:p w:rsidR="00AA7CDB" w:rsidRDefault="00AA7CDB" w:rsidP="00AA7CDB">
      <w:pPr>
        <w:ind w:left="1440" w:hanging="720"/>
        <w:rPr>
          <w:rFonts w:ascii="Tahoma" w:hAnsi="Tahoma" w:cs="Tahoma"/>
        </w:rPr>
      </w:pPr>
      <w:r>
        <w:rPr>
          <w:rFonts w:ascii="Tahoma" w:hAnsi="Tahoma" w:cs="Tahoma"/>
        </w:rPr>
        <w:t>xiv)</w:t>
      </w:r>
      <w:r>
        <w:rPr>
          <w:rFonts w:ascii="Tahoma" w:hAnsi="Tahoma" w:cs="Tahoma"/>
        </w:rPr>
        <w:tab/>
      </w:r>
      <w:r w:rsidRPr="00EC0DFE">
        <w:rPr>
          <w:rFonts w:ascii="Tahoma" w:hAnsi="Tahoma" w:cs="Tahoma"/>
        </w:rPr>
        <w:t xml:space="preserve">Land to the rear of </w:t>
      </w:r>
      <w:proofErr w:type="spellStart"/>
      <w:r w:rsidRPr="00EC0DFE">
        <w:rPr>
          <w:rFonts w:ascii="Tahoma" w:hAnsi="Tahoma" w:cs="Tahoma"/>
        </w:rPr>
        <w:t>Gemmel</w:t>
      </w:r>
      <w:proofErr w:type="spellEnd"/>
      <w:r w:rsidRPr="00EC0DFE">
        <w:rPr>
          <w:rFonts w:ascii="Tahoma" w:hAnsi="Tahoma" w:cs="Tahoma"/>
        </w:rPr>
        <w:t xml:space="preserve"> Road</w:t>
      </w:r>
      <w:r w:rsidR="00DF04C7">
        <w:rPr>
          <w:rFonts w:ascii="Tahoma" w:hAnsi="Tahoma" w:cs="Tahoma"/>
        </w:rPr>
        <w:t xml:space="preserve"> – it was </w:t>
      </w:r>
      <w:r w:rsidR="00DF04C7" w:rsidRPr="00E37A73">
        <w:rPr>
          <w:rFonts w:ascii="Tahoma" w:hAnsi="Tahoma" w:cs="Tahoma"/>
          <w:b/>
        </w:rPr>
        <w:t>RESOLVED</w:t>
      </w:r>
      <w:r w:rsidR="00DF04C7">
        <w:rPr>
          <w:rFonts w:ascii="Tahoma" w:hAnsi="Tahoma" w:cs="Tahoma"/>
        </w:rPr>
        <w:t xml:space="preserve"> that the Clerk continue to pursue map information from </w:t>
      </w:r>
      <w:proofErr w:type="spellStart"/>
      <w:r w:rsidR="00DF04C7">
        <w:rPr>
          <w:rFonts w:ascii="Tahoma" w:hAnsi="Tahoma" w:cs="Tahoma"/>
        </w:rPr>
        <w:t>Burstalls</w:t>
      </w:r>
      <w:proofErr w:type="spellEnd"/>
      <w:r w:rsidR="00DF04C7">
        <w:rPr>
          <w:rFonts w:ascii="Tahoma" w:hAnsi="Tahoma" w:cs="Tahoma"/>
        </w:rPr>
        <w:t xml:space="preserve"> Solicitors</w:t>
      </w:r>
    </w:p>
    <w:p w:rsidR="00AA7CDB" w:rsidRDefault="00AA7CDB" w:rsidP="00AA7CDB">
      <w:pPr>
        <w:ind w:left="1440" w:hanging="720"/>
        <w:rPr>
          <w:rFonts w:ascii="Tahoma" w:hAnsi="Tahoma" w:cs="Tahoma"/>
        </w:rPr>
      </w:pPr>
      <w:r>
        <w:rPr>
          <w:rFonts w:ascii="Tahoma" w:hAnsi="Tahoma" w:cs="Tahoma"/>
        </w:rPr>
        <w:t>xv)</w:t>
      </w:r>
      <w:r>
        <w:rPr>
          <w:rFonts w:ascii="Tahoma" w:hAnsi="Tahoma" w:cs="Tahoma"/>
        </w:rPr>
        <w:tab/>
        <w:t xml:space="preserve">Burton </w:t>
      </w:r>
      <w:proofErr w:type="spellStart"/>
      <w:r>
        <w:rPr>
          <w:rFonts w:ascii="Tahoma" w:hAnsi="Tahoma" w:cs="Tahoma"/>
        </w:rPr>
        <w:t>Pidsea</w:t>
      </w:r>
      <w:proofErr w:type="spellEnd"/>
      <w:r>
        <w:rPr>
          <w:rFonts w:ascii="Tahoma" w:hAnsi="Tahoma" w:cs="Tahoma"/>
        </w:rPr>
        <w:t xml:space="preserve"> Primary School/Memorial Hall – request/provision of table tennis tables and benches</w:t>
      </w:r>
      <w:r w:rsidR="00DF04C7">
        <w:rPr>
          <w:rFonts w:ascii="Tahoma" w:hAnsi="Tahoma" w:cs="Tahoma"/>
        </w:rPr>
        <w:t xml:space="preserve"> - the Clerk confirmed that the table tennis tables had been ordered and should be arriving very soon – </w:t>
      </w:r>
      <w:r w:rsidR="00DF04C7" w:rsidRPr="00E37A73">
        <w:rPr>
          <w:rFonts w:ascii="Tahoma" w:hAnsi="Tahoma" w:cs="Tahoma"/>
          <w:b/>
        </w:rPr>
        <w:t>RESOLVED</w:t>
      </w:r>
      <w:r w:rsidR="00DF04C7">
        <w:rPr>
          <w:rFonts w:ascii="Tahoma" w:hAnsi="Tahoma" w:cs="Tahoma"/>
        </w:rPr>
        <w:t xml:space="preserve"> noted</w:t>
      </w:r>
    </w:p>
    <w:p w:rsidR="00AA7CDB" w:rsidRDefault="00AA7CDB" w:rsidP="00AA7CDB">
      <w:pPr>
        <w:ind w:left="1440" w:hanging="720"/>
        <w:rPr>
          <w:rFonts w:ascii="Tahoma" w:hAnsi="Tahoma" w:cs="Tahoma"/>
        </w:rPr>
      </w:pPr>
      <w:r>
        <w:rPr>
          <w:rFonts w:ascii="Tahoma" w:hAnsi="Tahoma" w:cs="Tahoma"/>
        </w:rPr>
        <w:t>xvi)</w:t>
      </w:r>
      <w:r>
        <w:rPr>
          <w:rFonts w:ascii="Tahoma" w:hAnsi="Tahoma" w:cs="Tahoma"/>
        </w:rPr>
        <w:tab/>
        <w:t>Bench – Black Bull</w:t>
      </w:r>
      <w:r w:rsidR="00DF04C7">
        <w:rPr>
          <w:rFonts w:ascii="Tahoma" w:hAnsi="Tahoma" w:cs="Tahoma"/>
        </w:rPr>
        <w:t xml:space="preserve"> – the Chairman confirmed that this damaged bench had been removed.  It was </w:t>
      </w:r>
      <w:r w:rsidR="00DF04C7" w:rsidRPr="00E37A73">
        <w:rPr>
          <w:rFonts w:ascii="Tahoma" w:hAnsi="Tahoma" w:cs="Tahoma"/>
          <w:b/>
        </w:rPr>
        <w:t>RESOLVED</w:t>
      </w:r>
      <w:r w:rsidR="00DF04C7">
        <w:rPr>
          <w:rFonts w:ascii="Tahoma" w:hAnsi="Tahoma" w:cs="Tahoma"/>
        </w:rPr>
        <w:t xml:space="preserve"> to delay replacement at this time</w:t>
      </w:r>
    </w:p>
    <w:p w:rsidR="00AA7CDB" w:rsidRDefault="00DF04C7" w:rsidP="00AA7CDB">
      <w:pPr>
        <w:ind w:left="1440" w:hanging="720"/>
        <w:rPr>
          <w:rFonts w:ascii="Tahoma" w:hAnsi="Tahoma" w:cs="Tahoma"/>
        </w:rPr>
      </w:pPr>
      <w:r>
        <w:rPr>
          <w:rFonts w:ascii="Tahoma" w:hAnsi="Tahoma" w:cs="Tahoma"/>
        </w:rPr>
        <w:t>xvii)</w:t>
      </w:r>
      <w:r>
        <w:rPr>
          <w:rFonts w:ascii="Tahoma" w:hAnsi="Tahoma" w:cs="Tahoma"/>
        </w:rPr>
        <w:tab/>
        <w:t>Drain Cover</w:t>
      </w:r>
      <w:r w:rsidR="00AA7CDB">
        <w:rPr>
          <w:rFonts w:ascii="Tahoma" w:hAnsi="Tahoma" w:cs="Tahoma"/>
        </w:rPr>
        <w:t xml:space="preserve"> Main Road</w:t>
      </w:r>
      <w:r>
        <w:rPr>
          <w:rFonts w:ascii="Tahoma" w:hAnsi="Tahoma" w:cs="Tahoma"/>
        </w:rPr>
        <w:t xml:space="preserve"> – the Chairman reported that, although this drain cover (opposite the garage) had been replaced recently I </w:t>
      </w:r>
      <w:r w:rsidR="00E37A73">
        <w:rPr>
          <w:rFonts w:ascii="Tahoma" w:hAnsi="Tahoma" w:cs="Tahoma"/>
        </w:rPr>
        <w:t xml:space="preserve">was broken again.  It was </w:t>
      </w:r>
      <w:r w:rsidR="00E37A73" w:rsidRPr="00E37A73">
        <w:rPr>
          <w:rFonts w:ascii="Tahoma" w:hAnsi="Tahoma" w:cs="Tahoma"/>
          <w:b/>
        </w:rPr>
        <w:t>RESOLV</w:t>
      </w:r>
      <w:r w:rsidRPr="00E37A73">
        <w:rPr>
          <w:rFonts w:ascii="Tahoma" w:hAnsi="Tahoma" w:cs="Tahoma"/>
          <w:b/>
        </w:rPr>
        <w:t>ED</w:t>
      </w:r>
      <w:r>
        <w:rPr>
          <w:rFonts w:ascii="Tahoma" w:hAnsi="Tahoma" w:cs="Tahoma"/>
        </w:rPr>
        <w:t xml:space="preserve"> that the Clerk report this to ERYC due to concerns for pedestrians and other road users</w:t>
      </w:r>
    </w:p>
    <w:p w:rsidR="00AA7CDB" w:rsidRDefault="00AA7CDB" w:rsidP="00AA7CDB">
      <w:pPr>
        <w:ind w:left="1440" w:hanging="720"/>
        <w:rPr>
          <w:rFonts w:ascii="Tahoma" w:hAnsi="Tahoma" w:cs="Tahoma"/>
        </w:rPr>
      </w:pPr>
      <w:proofErr w:type="gramStart"/>
      <w:r>
        <w:rPr>
          <w:rFonts w:ascii="Tahoma" w:hAnsi="Tahoma" w:cs="Tahoma"/>
        </w:rPr>
        <w:t>xviii</w:t>
      </w:r>
      <w:proofErr w:type="gramEnd"/>
      <w:r>
        <w:rPr>
          <w:rFonts w:ascii="Tahoma" w:hAnsi="Tahoma" w:cs="Tahoma"/>
        </w:rPr>
        <w:t>)</w:t>
      </w:r>
      <w:r>
        <w:rPr>
          <w:rFonts w:ascii="Tahoma" w:hAnsi="Tahoma" w:cs="Tahoma"/>
        </w:rPr>
        <w:tab/>
        <w:t>Signage Church Street – “unsuitable for HGV’s”</w:t>
      </w:r>
      <w:r w:rsidR="00DF04C7">
        <w:rPr>
          <w:rFonts w:ascii="Tahoma" w:hAnsi="Tahoma" w:cs="Tahoma"/>
        </w:rPr>
        <w:t xml:space="preserve"> – the Clerk confirmed that these signs have been requested </w:t>
      </w:r>
      <w:r w:rsidR="00E37A73">
        <w:rPr>
          <w:rFonts w:ascii="Tahoma" w:hAnsi="Tahoma" w:cs="Tahoma"/>
        </w:rPr>
        <w:t>from</w:t>
      </w:r>
      <w:r w:rsidR="00DF04C7">
        <w:rPr>
          <w:rFonts w:ascii="Tahoma" w:hAnsi="Tahoma" w:cs="Tahoma"/>
        </w:rPr>
        <w:t xml:space="preserve"> ERYC</w:t>
      </w:r>
      <w:r w:rsidR="00E37A73">
        <w:rPr>
          <w:rFonts w:ascii="Tahoma" w:hAnsi="Tahoma" w:cs="Tahoma"/>
        </w:rPr>
        <w:t xml:space="preserve"> – </w:t>
      </w:r>
      <w:r w:rsidR="00E37A73" w:rsidRPr="00E37A73">
        <w:rPr>
          <w:rFonts w:ascii="Tahoma" w:hAnsi="Tahoma" w:cs="Tahoma"/>
          <w:b/>
        </w:rPr>
        <w:t>RESOLVED</w:t>
      </w:r>
      <w:r w:rsidR="00E37A73">
        <w:rPr>
          <w:rFonts w:ascii="Tahoma" w:hAnsi="Tahoma" w:cs="Tahoma"/>
        </w:rPr>
        <w:t xml:space="preserve"> noted</w:t>
      </w:r>
    </w:p>
    <w:p w:rsidR="00AA7CDB" w:rsidRDefault="00AA7CDB" w:rsidP="00AA7CDB">
      <w:pPr>
        <w:rPr>
          <w:rFonts w:ascii="Tahoma" w:hAnsi="Tahoma" w:cs="Tahoma"/>
          <w:b/>
        </w:rPr>
      </w:pPr>
      <w:r>
        <w:rPr>
          <w:rFonts w:ascii="Tahoma" w:hAnsi="Tahoma" w:cs="Tahoma"/>
          <w:b/>
        </w:rPr>
        <w:t>2452</w:t>
      </w:r>
      <w:r>
        <w:rPr>
          <w:rFonts w:ascii="Tahoma" w:hAnsi="Tahoma" w:cs="Tahoma"/>
          <w:b/>
        </w:rPr>
        <w:tab/>
        <w:t xml:space="preserve">Bus Service to </w:t>
      </w:r>
      <w:proofErr w:type="spellStart"/>
      <w:r>
        <w:rPr>
          <w:rFonts w:ascii="Tahoma" w:hAnsi="Tahoma" w:cs="Tahoma"/>
          <w:b/>
        </w:rPr>
        <w:t>Hedon</w:t>
      </w:r>
      <w:proofErr w:type="spellEnd"/>
    </w:p>
    <w:p w:rsidR="00DF04C7" w:rsidRDefault="00DF04C7" w:rsidP="00DF04C7">
      <w:pPr>
        <w:ind w:left="1440" w:hanging="720"/>
        <w:rPr>
          <w:rFonts w:ascii="Tahoma" w:hAnsi="Tahoma" w:cs="Tahoma"/>
          <w:b/>
        </w:rPr>
      </w:pPr>
      <w:r>
        <w:rPr>
          <w:rFonts w:ascii="Tahoma" w:hAnsi="Tahoma" w:cs="Tahoma"/>
        </w:rPr>
        <w:t>There was nothing further to report at this time</w:t>
      </w:r>
    </w:p>
    <w:p w:rsidR="00AA7CDB" w:rsidRDefault="00AA7CDB" w:rsidP="00AA7CDB">
      <w:pPr>
        <w:rPr>
          <w:rFonts w:ascii="Tahoma" w:hAnsi="Tahoma" w:cs="Tahoma"/>
          <w:b/>
        </w:rPr>
      </w:pPr>
      <w:r>
        <w:rPr>
          <w:rFonts w:ascii="Tahoma" w:hAnsi="Tahoma" w:cs="Tahoma"/>
          <w:b/>
        </w:rPr>
        <w:t>2453</w:t>
      </w:r>
      <w:r>
        <w:rPr>
          <w:rFonts w:ascii="Tahoma" w:hAnsi="Tahoma" w:cs="Tahoma"/>
          <w:b/>
        </w:rPr>
        <w:tab/>
        <w:t>Accounts</w:t>
      </w:r>
      <w:r>
        <w:rPr>
          <w:rFonts w:ascii="Tahoma" w:hAnsi="Tahoma" w:cs="Tahoma"/>
          <w:b/>
        </w:rPr>
        <w:tab/>
      </w:r>
      <w:r>
        <w:rPr>
          <w:rFonts w:ascii="Tahoma" w:hAnsi="Tahoma" w:cs="Tahoma"/>
          <w:b/>
        </w:rPr>
        <w:tab/>
      </w:r>
      <w:r>
        <w:rPr>
          <w:rFonts w:ascii="Tahoma" w:hAnsi="Tahoma" w:cs="Tahoma"/>
          <w:b/>
        </w:rPr>
        <w:tab/>
      </w:r>
      <w:r>
        <w:rPr>
          <w:rFonts w:ascii="Tahoma" w:hAnsi="Tahoma" w:cs="Tahoma"/>
          <w:b/>
        </w:rPr>
        <w:tab/>
      </w:r>
      <w:proofErr w:type="spellStart"/>
      <w:r>
        <w:rPr>
          <w:rFonts w:ascii="Tahoma" w:hAnsi="Tahoma" w:cs="Tahoma"/>
          <w:b/>
        </w:rPr>
        <w:t>i</w:t>
      </w:r>
      <w:proofErr w:type="spellEnd"/>
      <w:r>
        <w:rPr>
          <w:rFonts w:ascii="Tahoma" w:hAnsi="Tahoma" w:cs="Tahoma"/>
          <w:b/>
        </w:rPr>
        <w:t xml:space="preserve">) </w:t>
      </w:r>
      <w:r>
        <w:rPr>
          <w:rFonts w:ascii="Tahoma" w:hAnsi="Tahoma" w:cs="Tahoma"/>
          <w:b/>
        </w:rPr>
        <w:tab/>
        <w:t xml:space="preserve">for payment </w:t>
      </w:r>
      <w:proofErr w:type="gramStart"/>
      <w:r>
        <w:rPr>
          <w:rFonts w:ascii="Tahoma" w:hAnsi="Tahoma" w:cs="Tahoma"/>
          <w:b/>
        </w:rPr>
        <w:t>September  2021</w:t>
      </w:r>
      <w:proofErr w:type="gramEnd"/>
    </w:p>
    <w:p w:rsidR="00AA7CDB" w:rsidRDefault="00AA7CDB" w:rsidP="00AA7CDB">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Salaries</w:t>
      </w:r>
    </w:p>
    <w:p w:rsidR="00AA7CDB" w:rsidRPr="00C314EB" w:rsidRDefault="00AA7CDB" w:rsidP="00AA7CDB">
      <w:pPr>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Pr="00C314EB">
        <w:rPr>
          <w:rFonts w:ascii="Tahoma" w:hAnsi="Tahoma" w:cs="Tahoma"/>
        </w:rPr>
        <w:t xml:space="preserve">Village maintenance (annual) </w:t>
      </w:r>
    </w:p>
    <w:p w:rsidR="00AA7CDB" w:rsidRDefault="00AA7CDB" w:rsidP="00AA7CDB">
      <w:pPr>
        <w:rPr>
          <w:rFonts w:ascii="Tahoma" w:hAnsi="Tahoma" w:cs="Tahoma"/>
        </w:rPr>
      </w:pPr>
      <w:r w:rsidRPr="00C314EB">
        <w:rPr>
          <w:rFonts w:ascii="Tahoma" w:hAnsi="Tahoma" w:cs="Tahoma"/>
        </w:rPr>
        <w:tab/>
      </w:r>
      <w:r w:rsidRPr="00C314EB">
        <w:rPr>
          <w:rFonts w:ascii="Tahoma" w:hAnsi="Tahoma" w:cs="Tahoma"/>
        </w:rPr>
        <w:tab/>
      </w:r>
      <w:r w:rsidRPr="00C314EB">
        <w:rPr>
          <w:rFonts w:ascii="Tahoma" w:hAnsi="Tahoma" w:cs="Tahoma"/>
        </w:rPr>
        <w:tab/>
      </w:r>
      <w:r w:rsidRPr="00C314EB">
        <w:rPr>
          <w:rFonts w:ascii="Tahoma" w:hAnsi="Tahoma" w:cs="Tahoma"/>
        </w:rPr>
        <w:tab/>
      </w:r>
      <w:r w:rsidRPr="00C314EB">
        <w:rPr>
          <w:rFonts w:ascii="Tahoma" w:hAnsi="Tahoma" w:cs="Tahoma"/>
        </w:rPr>
        <w:tab/>
      </w:r>
      <w:r w:rsidRPr="00C314EB">
        <w:rPr>
          <w:rFonts w:ascii="Tahoma" w:hAnsi="Tahoma" w:cs="Tahoma"/>
        </w:rPr>
        <w:tab/>
      </w:r>
      <w:r w:rsidRPr="00C314EB">
        <w:rPr>
          <w:rFonts w:ascii="Tahoma" w:hAnsi="Tahoma" w:cs="Tahoma"/>
        </w:rPr>
        <w:tab/>
      </w:r>
      <w:proofErr w:type="gramStart"/>
      <w:r w:rsidRPr="00C314EB">
        <w:rPr>
          <w:rFonts w:ascii="Tahoma" w:hAnsi="Tahoma" w:cs="Tahoma"/>
        </w:rPr>
        <w:t>contract</w:t>
      </w:r>
      <w:proofErr w:type="gramEnd"/>
      <w:r w:rsidRPr="00C314EB">
        <w:rPr>
          <w:rFonts w:ascii="Tahoma" w:hAnsi="Tahoma" w:cs="Tahoma"/>
        </w:rPr>
        <w:t xml:space="preserve"> (paid monthly)</w:t>
      </w:r>
      <w:r w:rsidRPr="00C314EB">
        <w:rPr>
          <w:rFonts w:ascii="Tahoma" w:hAnsi="Tahoma" w:cs="Tahoma"/>
        </w:rPr>
        <w:tab/>
        <w:t>£440.99</w:t>
      </w:r>
    </w:p>
    <w:p w:rsidR="00AA7CDB" w:rsidRPr="00C1029C" w:rsidRDefault="00AA7CDB" w:rsidP="00AA7CDB">
      <w:pPr>
        <w:rPr>
          <w:rFonts w:ascii="Tahoma" w:hAnsi="Tahoma" w:cs="Tahoma"/>
          <w:b/>
        </w:rPr>
      </w:pPr>
      <w:r>
        <w:rPr>
          <w:rFonts w:ascii="Tahoma" w:hAnsi="Tahoma" w:cs="Tahoma"/>
        </w:rPr>
        <w:lastRenderedPageBreak/>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Table Tennis Tables</w:t>
      </w:r>
      <w:r>
        <w:rPr>
          <w:rFonts w:ascii="Tahoma" w:hAnsi="Tahoma" w:cs="Tahoma"/>
        </w:rPr>
        <w:tab/>
        <w:t xml:space="preserve">    </w:t>
      </w:r>
      <w:r>
        <w:rPr>
          <w:rFonts w:ascii="Tahoma" w:hAnsi="Tahoma" w:cs="Tahoma"/>
        </w:rPr>
        <w:tab/>
        <w:t>£1499.90</w:t>
      </w:r>
    </w:p>
    <w:p w:rsidR="00AA7CDB" w:rsidRDefault="00AA7CDB" w:rsidP="00AA7CDB">
      <w:pPr>
        <w:rPr>
          <w:rFonts w:ascii="Tahoma" w:hAnsi="Tahoma" w:cs="Tahoma"/>
        </w:rPr>
      </w:pPr>
      <w:r>
        <w:rPr>
          <w:rFonts w:ascii="Tahoma" w:hAnsi="Tahoma" w:cs="Tahoma"/>
        </w:rPr>
        <w:tab/>
      </w:r>
      <w:r w:rsidR="00DF04C7">
        <w:rPr>
          <w:rFonts w:ascii="Tahoma" w:hAnsi="Tahoma" w:cs="Tahoma"/>
        </w:rPr>
        <w:t xml:space="preserve">It was </w:t>
      </w:r>
      <w:r w:rsidR="00DF04C7" w:rsidRPr="00EF5CC4">
        <w:rPr>
          <w:rFonts w:ascii="Tahoma" w:hAnsi="Tahoma" w:cs="Tahoma"/>
          <w:b/>
        </w:rPr>
        <w:t>RESOLVED</w:t>
      </w:r>
      <w:r w:rsidR="00DF04C7">
        <w:rPr>
          <w:rFonts w:ascii="Tahoma" w:hAnsi="Tahoma" w:cs="Tahoma"/>
        </w:rPr>
        <w:t xml:space="preserve"> that accounts for payment for the month of September be noted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AA7CDB" w:rsidRDefault="00AA7CDB" w:rsidP="00AA7CDB">
      <w:pPr>
        <w:rPr>
          <w:rFonts w:ascii="Tahoma" w:hAnsi="Tahoma" w:cs="Tahoma"/>
          <w:b/>
          <w:bCs/>
        </w:rPr>
      </w:pPr>
      <w:r>
        <w:rPr>
          <w:rFonts w:ascii="Tahoma" w:hAnsi="Tahoma" w:cs="Tahoma"/>
          <w:b/>
          <w:bCs/>
        </w:rPr>
        <w:t>2454</w:t>
      </w:r>
      <w:r>
        <w:rPr>
          <w:rFonts w:ascii="Tahoma" w:hAnsi="Tahoma" w:cs="Tahoma"/>
          <w:b/>
          <w:bCs/>
        </w:rPr>
        <w:tab/>
        <w:t>Planning</w:t>
      </w:r>
    </w:p>
    <w:p w:rsidR="00AA7CDB" w:rsidRPr="00F177B1" w:rsidRDefault="00AA7CDB" w:rsidP="00AA7CDB">
      <w:pPr>
        <w:ind w:left="720"/>
        <w:rPr>
          <w:rStyle w:val="address"/>
          <w:rFonts w:ascii="Arial" w:hAnsi="Arial" w:cs="Arial"/>
          <w:color w:val="333333"/>
          <w:shd w:val="clear" w:color="auto" w:fill="FFFFFF"/>
        </w:rPr>
      </w:pPr>
      <w:r w:rsidRPr="00F177B1">
        <w:rPr>
          <w:rStyle w:val="casenumber"/>
          <w:rFonts w:ascii="Arial" w:hAnsi="Arial" w:cs="Arial"/>
          <w:color w:val="333333"/>
          <w:shd w:val="clear" w:color="auto" w:fill="FFFFFF"/>
        </w:rPr>
        <w:t>21/02991/PLF </w:t>
      </w:r>
      <w:r w:rsidRPr="00F177B1">
        <w:rPr>
          <w:rStyle w:val="divider1"/>
          <w:rFonts w:ascii="Arial" w:hAnsi="Arial" w:cs="Arial"/>
          <w:color w:val="333333"/>
          <w:shd w:val="clear" w:color="auto" w:fill="FFFFFF"/>
        </w:rPr>
        <w:t>|</w:t>
      </w:r>
      <w:r w:rsidRPr="00F177B1">
        <w:rPr>
          <w:rFonts w:ascii="Arial" w:hAnsi="Arial" w:cs="Arial"/>
          <w:color w:val="333333"/>
          <w:shd w:val="clear" w:color="auto" w:fill="FFFFFF"/>
        </w:rPr>
        <w:t> </w:t>
      </w:r>
      <w:r w:rsidRPr="00F177B1">
        <w:rPr>
          <w:rStyle w:val="description"/>
          <w:rFonts w:ascii="Arial" w:hAnsi="Arial" w:cs="Arial"/>
          <w:color w:val="333333"/>
          <w:shd w:val="clear" w:color="auto" w:fill="FFFFFF"/>
        </w:rPr>
        <w:t>Erection of outbuilding </w:t>
      </w:r>
      <w:r w:rsidRPr="00F177B1">
        <w:rPr>
          <w:rStyle w:val="divider2"/>
          <w:rFonts w:ascii="Arial" w:hAnsi="Arial" w:cs="Arial"/>
          <w:color w:val="333333"/>
          <w:shd w:val="clear" w:color="auto" w:fill="FFFFFF"/>
        </w:rPr>
        <w:t>|</w:t>
      </w:r>
      <w:r w:rsidRPr="00F177B1">
        <w:rPr>
          <w:rFonts w:ascii="Arial" w:hAnsi="Arial" w:cs="Arial"/>
          <w:color w:val="333333"/>
          <w:shd w:val="clear" w:color="auto" w:fill="FFFFFF"/>
        </w:rPr>
        <w:t> </w:t>
      </w:r>
      <w:r w:rsidRPr="00F177B1">
        <w:rPr>
          <w:rStyle w:val="address"/>
          <w:rFonts w:ascii="Arial" w:hAnsi="Arial" w:cs="Arial"/>
          <w:color w:val="333333"/>
          <w:shd w:val="clear" w:color="auto" w:fill="FFFFFF"/>
        </w:rPr>
        <w:t xml:space="preserve">18 Barley Garth Burton </w:t>
      </w:r>
      <w:proofErr w:type="spellStart"/>
      <w:r w:rsidRPr="00F177B1">
        <w:rPr>
          <w:rStyle w:val="address"/>
          <w:rFonts w:ascii="Arial" w:hAnsi="Arial" w:cs="Arial"/>
          <w:color w:val="333333"/>
          <w:shd w:val="clear" w:color="auto" w:fill="FFFFFF"/>
        </w:rPr>
        <w:t>Pidsea</w:t>
      </w:r>
      <w:proofErr w:type="spellEnd"/>
      <w:r w:rsidRPr="00F177B1">
        <w:rPr>
          <w:rStyle w:val="address"/>
          <w:rFonts w:ascii="Arial" w:hAnsi="Arial" w:cs="Arial"/>
          <w:color w:val="333333"/>
          <w:shd w:val="clear" w:color="auto" w:fill="FFFFFF"/>
        </w:rPr>
        <w:t xml:space="preserve"> East Riding </w:t>
      </w:r>
      <w:proofErr w:type="gramStart"/>
      <w:r w:rsidRPr="00F177B1">
        <w:rPr>
          <w:rStyle w:val="address"/>
          <w:rFonts w:ascii="Arial" w:hAnsi="Arial" w:cs="Arial"/>
          <w:color w:val="333333"/>
          <w:shd w:val="clear" w:color="auto" w:fill="FFFFFF"/>
        </w:rPr>
        <w:t>Of</w:t>
      </w:r>
      <w:proofErr w:type="gramEnd"/>
      <w:r w:rsidRPr="00F177B1">
        <w:rPr>
          <w:rStyle w:val="address"/>
          <w:rFonts w:ascii="Arial" w:hAnsi="Arial" w:cs="Arial"/>
          <w:color w:val="333333"/>
          <w:shd w:val="clear" w:color="auto" w:fill="FFFFFF"/>
        </w:rPr>
        <w:t xml:space="preserve"> Yorkshire HU12 9AF</w:t>
      </w:r>
      <w:r w:rsidR="00DF04C7">
        <w:rPr>
          <w:rStyle w:val="address"/>
          <w:rFonts w:ascii="Arial" w:hAnsi="Arial" w:cs="Arial"/>
          <w:color w:val="333333"/>
          <w:shd w:val="clear" w:color="auto" w:fill="FFFFFF"/>
        </w:rPr>
        <w:t xml:space="preserve"> – it was </w:t>
      </w:r>
      <w:r w:rsidR="00DF04C7" w:rsidRPr="00EF5CC4">
        <w:rPr>
          <w:rStyle w:val="address"/>
          <w:rFonts w:ascii="Arial" w:hAnsi="Arial" w:cs="Arial"/>
          <w:b/>
          <w:color w:val="333333"/>
          <w:shd w:val="clear" w:color="auto" w:fill="FFFFFF"/>
        </w:rPr>
        <w:t>RESOLVED</w:t>
      </w:r>
      <w:r w:rsidR="00DF04C7">
        <w:rPr>
          <w:rStyle w:val="address"/>
          <w:rFonts w:ascii="Arial" w:hAnsi="Arial" w:cs="Arial"/>
          <w:color w:val="333333"/>
          <w:shd w:val="clear" w:color="auto" w:fill="FFFFFF"/>
        </w:rPr>
        <w:t xml:space="preserve"> that this application not be supported due to it being overdevelopment of the site and the detrimental effect on near </w:t>
      </w:r>
      <w:proofErr w:type="spellStart"/>
      <w:r w:rsidR="00DF04C7">
        <w:rPr>
          <w:rStyle w:val="address"/>
          <w:rFonts w:ascii="Arial" w:hAnsi="Arial" w:cs="Arial"/>
          <w:color w:val="333333"/>
          <w:shd w:val="clear" w:color="auto" w:fill="FFFFFF"/>
        </w:rPr>
        <w:t>neighbours</w:t>
      </w:r>
      <w:proofErr w:type="spellEnd"/>
    </w:p>
    <w:p w:rsidR="00AA7CDB" w:rsidRPr="00F177B1" w:rsidRDefault="00AA7CDB" w:rsidP="00AA7CDB">
      <w:pPr>
        <w:ind w:left="720"/>
        <w:rPr>
          <w:rStyle w:val="address"/>
          <w:rFonts w:ascii="Arial" w:hAnsi="Arial" w:cs="Arial"/>
          <w:color w:val="333333"/>
          <w:shd w:val="clear" w:color="auto" w:fill="FFFFFF"/>
        </w:rPr>
      </w:pPr>
      <w:r w:rsidRPr="00F177B1">
        <w:rPr>
          <w:rStyle w:val="casenumber"/>
          <w:rFonts w:ascii="Arial" w:hAnsi="Arial" w:cs="Arial"/>
          <w:color w:val="333333"/>
          <w:shd w:val="clear" w:color="auto" w:fill="FFFFFF"/>
        </w:rPr>
        <w:t>21/02990/PLF </w:t>
      </w:r>
      <w:r w:rsidRPr="00F177B1">
        <w:rPr>
          <w:rStyle w:val="divider1"/>
          <w:rFonts w:ascii="Arial" w:hAnsi="Arial" w:cs="Arial"/>
          <w:color w:val="333333"/>
          <w:shd w:val="clear" w:color="auto" w:fill="FFFFFF"/>
        </w:rPr>
        <w:t>|</w:t>
      </w:r>
      <w:r w:rsidRPr="00F177B1">
        <w:rPr>
          <w:rFonts w:ascii="Arial" w:hAnsi="Arial" w:cs="Arial"/>
          <w:color w:val="333333"/>
          <w:shd w:val="clear" w:color="auto" w:fill="FFFFFF"/>
        </w:rPr>
        <w:t> </w:t>
      </w:r>
      <w:r w:rsidRPr="00F177B1">
        <w:rPr>
          <w:rStyle w:val="description"/>
          <w:rFonts w:ascii="Arial" w:hAnsi="Arial" w:cs="Arial"/>
          <w:color w:val="333333"/>
          <w:shd w:val="clear" w:color="auto" w:fill="FFFFFF"/>
        </w:rPr>
        <w:t>Erection of replacement garage </w:t>
      </w:r>
      <w:r w:rsidRPr="00F177B1">
        <w:rPr>
          <w:rStyle w:val="divider2"/>
          <w:rFonts w:ascii="Arial" w:hAnsi="Arial" w:cs="Arial"/>
          <w:color w:val="333333"/>
          <w:shd w:val="clear" w:color="auto" w:fill="FFFFFF"/>
        </w:rPr>
        <w:t>|</w:t>
      </w:r>
      <w:r w:rsidRPr="00F177B1">
        <w:rPr>
          <w:rFonts w:ascii="Arial" w:hAnsi="Arial" w:cs="Arial"/>
          <w:color w:val="333333"/>
          <w:shd w:val="clear" w:color="auto" w:fill="FFFFFF"/>
        </w:rPr>
        <w:t> </w:t>
      </w:r>
      <w:r w:rsidRPr="00F177B1">
        <w:rPr>
          <w:rStyle w:val="address"/>
          <w:rFonts w:ascii="Arial" w:hAnsi="Arial" w:cs="Arial"/>
          <w:color w:val="333333"/>
          <w:shd w:val="clear" w:color="auto" w:fill="FFFFFF"/>
        </w:rPr>
        <w:t xml:space="preserve">18 Barley Garth Burton </w:t>
      </w:r>
      <w:proofErr w:type="spellStart"/>
      <w:r w:rsidRPr="00F177B1">
        <w:rPr>
          <w:rStyle w:val="address"/>
          <w:rFonts w:ascii="Arial" w:hAnsi="Arial" w:cs="Arial"/>
          <w:color w:val="333333"/>
          <w:shd w:val="clear" w:color="auto" w:fill="FFFFFF"/>
        </w:rPr>
        <w:t>Pidsea</w:t>
      </w:r>
      <w:proofErr w:type="spellEnd"/>
      <w:r w:rsidRPr="00F177B1">
        <w:rPr>
          <w:rStyle w:val="address"/>
          <w:rFonts w:ascii="Arial" w:hAnsi="Arial" w:cs="Arial"/>
          <w:color w:val="333333"/>
          <w:shd w:val="clear" w:color="auto" w:fill="FFFFFF"/>
        </w:rPr>
        <w:t xml:space="preserve"> East Riding </w:t>
      </w:r>
      <w:proofErr w:type="gramStart"/>
      <w:r w:rsidRPr="00F177B1">
        <w:rPr>
          <w:rStyle w:val="address"/>
          <w:rFonts w:ascii="Arial" w:hAnsi="Arial" w:cs="Arial"/>
          <w:color w:val="333333"/>
          <w:shd w:val="clear" w:color="auto" w:fill="FFFFFF"/>
        </w:rPr>
        <w:t>Of</w:t>
      </w:r>
      <w:proofErr w:type="gramEnd"/>
      <w:r w:rsidRPr="00F177B1">
        <w:rPr>
          <w:rStyle w:val="address"/>
          <w:rFonts w:ascii="Arial" w:hAnsi="Arial" w:cs="Arial"/>
          <w:color w:val="333333"/>
          <w:shd w:val="clear" w:color="auto" w:fill="FFFFFF"/>
        </w:rPr>
        <w:t xml:space="preserve"> Yorkshire HU12 9AF</w:t>
      </w:r>
      <w:r w:rsidR="00DF04C7">
        <w:rPr>
          <w:rStyle w:val="address"/>
          <w:rFonts w:ascii="Arial" w:hAnsi="Arial" w:cs="Arial"/>
          <w:color w:val="333333"/>
          <w:shd w:val="clear" w:color="auto" w:fill="FFFFFF"/>
        </w:rPr>
        <w:t xml:space="preserve"> – </w:t>
      </w:r>
      <w:r w:rsidR="00DF04C7" w:rsidRPr="00EF5CC4">
        <w:rPr>
          <w:rStyle w:val="address"/>
          <w:rFonts w:ascii="Arial" w:hAnsi="Arial" w:cs="Arial"/>
          <w:b/>
          <w:color w:val="333333"/>
          <w:shd w:val="clear" w:color="auto" w:fill="FFFFFF"/>
        </w:rPr>
        <w:t>RESOLVED</w:t>
      </w:r>
      <w:r w:rsidR="00DF04C7">
        <w:rPr>
          <w:rStyle w:val="address"/>
          <w:rFonts w:ascii="Arial" w:hAnsi="Arial" w:cs="Arial"/>
          <w:color w:val="333333"/>
          <w:shd w:val="clear" w:color="auto" w:fill="FFFFFF"/>
        </w:rPr>
        <w:t xml:space="preserve"> support</w:t>
      </w:r>
    </w:p>
    <w:p w:rsidR="00AA7CDB" w:rsidRPr="00DF04C7" w:rsidRDefault="00AA7CDB" w:rsidP="00AA7CDB">
      <w:pPr>
        <w:ind w:left="720"/>
        <w:rPr>
          <w:rStyle w:val="address"/>
          <w:rFonts w:ascii="Arial" w:hAnsi="Arial" w:cs="Arial"/>
          <w:color w:val="333333"/>
          <w:shd w:val="clear" w:color="auto" w:fill="FFFFFF"/>
        </w:rPr>
      </w:pPr>
      <w:r w:rsidRPr="00DF04C7">
        <w:rPr>
          <w:rStyle w:val="casenumber"/>
          <w:rFonts w:ascii="Arial" w:hAnsi="Arial" w:cs="Arial"/>
          <w:color w:val="333333"/>
          <w:shd w:val="clear" w:color="auto" w:fill="FFFFFF"/>
        </w:rPr>
        <w:t>21/02861/PLF </w:t>
      </w:r>
      <w:r w:rsidRPr="00DF04C7">
        <w:rPr>
          <w:rStyle w:val="divider1"/>
          <w:rFonts w:ascii="Arial" w:hAnsi="Arial" w:cs="Arial"/>
          <w:color w:val="333333"/>
          <w:shd w:val="clear" w:color="auto" w:fill="FFFFFF"/>
        </w:rPr>
        <w:t>|</w:t>
      </w:r>
      <w:r w:rsidRPr="00DF04C7">
        <w:rPr>
          <w:rFonts w:ascii="Arial" w:hAnsi="Arial" w:cs="Arial"/>
          <w:color w:val="333333"/>
          <w:shd w:val="clear" w:color="auto" w:fill="FFFFFF"/>
        </w:rPr>
        <w:t> </w:t>
      </w:r>
      <w:r w:rsidRPr="00DF04C7">
        <w:rPr>
          <w:rStyle w:val="description"/>
          <w:rFonts w:ascii="Arial" w:hAnsi="Arial" w:cs="Arial"/>
          <w:color w:val="333333"/>
          <w:shd w:val="clear" w:color="auto" w:fill="FFFFFF"/>
        </w:rPr>
        <w:t>Erection of a single storey extension to side and rear </w:t>
      </w:r>
      <w:r w:rsidRPr="00DF04C7">
        <w:rPr>
          <w:rStyle w:val="divider2"/>
          <w:rFonts w:ascii="Arial" w:hAnsi="Arial" w:cs="Arial"/>
          <w:color w:val="333333"/>
          <w:shd w:val="clear" w:color="auto" w:fill="FFFFFF"/>
        </w:rPr>
        <w:t>|</w:t>
      </w:r>
      <w:r w:rsidRPr="00DF04C7">
        <w:rPr>
          <w:rFonts w:ascii="Arial" w:hAnsi="Arial" w:cs="Arial"/>
          <w:color w:val="333333"/>
          <w:shd w:val="clear" w:color="auto" w:fill="FFFFFF"/>
        </w:rPr>
        <w:t> </w:t>
      </w:r>
      <w:r w:rsidRPr="00DF04C7">
        <w:rPr>
          <w:rStyle w:val="address"/>
          <w:rFonts w:ascii="Arial" w:hAnsi="Arial" w:cs="Arial"/>
          <w:color w:val="333333"/>
          <w:shd w:val="clear" w:color="auto" w:fill="FFFFFF"/>
        </w:rPr>
        <w:t xml:space="preserve">Paddock House Main Road Burton </w:t>
      </w:r>
      <w:proofErr w:type="spellStart"/>
      <w:r w:rsidRPr="00DF04C7">
        <w:rPr>
          <w:rStyle w:val="address"/>
          <w:rFonts w:ascii="Arial" w:hAnsi="Arial" w:cs="Arial"/>
          <w:color w:val="333333"/>
          <w:shd w:val="clear" w:color="auto" w:fill="FFFFFF"/>
        </w:rPr>
        <w:t>Pidsea</w:t>
      </w:r>
      <w:proofErr w:type="spellEnd"/>
      <w:r w:rsidRPr="00DF04C7">
        <w:rPr>
          <w:rStyle w:val="address"/>
          <w:rFonts w:ascii="Arial" w:hAnsi="Arial" w:cs="Arial"/>
          <w:color w:val="333333"/>
          <w:shd w:val="clear" w:color="auto" w:fill="FFFFFF"/>
        </w:rPr>
        <w:t xml:space="preserve"> East Riding </w:t>
      </w:r>
      <w:proofErr w:type="gramStart"/>
      <w:r w:rsidRPr="00DF04C7">
        <w:rPr>
          <w:rStyle w:val="address"/>
          <w:rFonts w:ascii="Arial" w:hAnsi="Arial" w:cs="Arial"/>
          <w:color w:val="333333"/>
          <w:shd w:val="clear" w:color="auto" w:fill="FFFFFF"/>
        </w:rPr>
        <w:t>Of</w:t>
      </w:r>
      <w:proofErr w:type="gramEnd"/>
      <w:r w:rsidRPr="00DF04C7">
        <w:rPr>
          <w:rStyle w:val="address"/>
          <w:rFonts w:ascii="Arial" w:hAnsi="Arial" w:cs="Arial"/>
          <w:color w:val="333333"/>
          <w:shd w:val="clear" w:color="auto" w:fill="FFFFFF"/>
        </w:rPr>
        <w:t xml:space="preserve"> Yorkshire HU12 9AX</w:t>
      </w:r>
      <w:r w:rsidR="00DF04C7" w:rsidRPr="00DF04C7">
        <w:rPr>
          <w:rStyle w:val="address"/>
          <w:rFonts w:ascii="Arial" w:hAnsi="Arial" w:cs="Arial"/>
          <w:color w:val="333333"/>
          <w:shd w:val="clear" w:color="auto" w:fill="FFFFFF"/>
        </w:rPr>
        <w:t xml:space="preserve"> – </w:t>
      </w:r>
      <w:r w:rsidR="00DF04C7" w:rsidRPr="00EF5CC4">
        <w:rPr>
          <w:rStyle w:val="address"/>
          <w:rFonts w:ascii="Arial" w:hAnsi="Arial" w:cs="Arial"/>
          <w:b/>
          <w:color w:val="333333"/>
          <w:shd w:val="clear" w:color="auto" w:fill="FFFFFF"/>
        </w:rPr>
        <w:t>RESOLVED</w:t>
      </w:r>
      <w:r w:rsidR="00DF04C7" w:rsidRPr="00DF04C7">
        <w:rPr>
          <w:rStyle w:val="address"/>
          <w:rFonts w:ascii="Arial" w:hAnsi="Arial" w:cs="Arial"/>
          <w:color w:val="333333"/>
          <w:shd w:val="clear" w:color="auto" w:fill="FFFFFF"/>
        </w:rPr>
        <w:t xml:space="preserve"> support</w:t>
      </w:r>
    </w:p>
    <w:p w:rsidR="00AA7CDB" w:rsidRDefault="00AA7CDB" w:rsidP="00AA7CDB">
      <w:pPr>
        <w:rPr>
          <w:rFonts w:ascii="Tahoma" w:hAnsi="Tahoma" w:cs="Tahoma"/>
          <w:b/>
        </w:rPr>
      </w:pPr>
      <w:r>
        <w:rPr>
          <w:rFonts w:ascii="Tahoma" w:hAnsi="Tahoma" w:cs="Tahoma"/>
          <w:b/>
        </w:rPr>
        <w:t>2455</w:t>
      </w:r>
      <w:r>
        <w:rPr>
          <w:rFonts w:ascii="Tahoma" w:hAnsi="Tahoma" w:cs="Tahoma"/>
          <w:b/>
        </w:rPr>
        <w:tab/>
        <w:t xml:space="preserve">Cemetery/Churchyard </w:t>
      </w:r>
      <w:r>
        <w:rPr>
          <w:rFonts w:ascii="Tahoma" w:hAnsi="Tahoma" w:cs="Tahoma"/>
          <w:b/>
        </w:rPr>
        <w:tab/>
      </w:r>
      <w:proofErr w:type="spellStart"/>
      <w:r>
        <w:rPr>
          <w:rFonts w:ascii="Tahoma" w:hAnsi="Tahoma" w:cs="Tahoma"/>
          <w:b/>
        </w:rPr>
        <w:t>i</w:t>
      </w:r>
      <w:proofErr w:type="spellEnd"/>
      <w:r>
        <w:rPr>
          <w:rFonts w:ascii="Tahoma" w:hAnsi="Tahoma" w:cs="Tahoma"/>
          <w:b/>
        </w:rPr>
        <w:t>)</w:t>
      </w:r>
      <w:r>
        <w:rPr>
          <w:rFonts w:ascii="Tahoma" w:hAnsi="Tahoma" w:cs="Tahoma"/>
          <w:b/>
        </w:rPr>
        <w:tab/>
        <w:t>Churchyard boundary wall/fencing</w:t>
      </w:r>
      <w:r w:rsidR="00DF04C7">
        <w:rPr>
          <w:rFonts w:ascii="Tahoma" w:hAnsi="Tahoma" w:cs="Tahoma"/>
          <w:b/>
        </w:rPr>
        <w:t xml:space="preserve"> </w:t>
      </w:r>
      <w:r w:rsidR="00DF04C7" w:rsidRPr="00DF04C7">
        <w:rPr>
          <w:rFonts w:ascii="Tahoma" w:hAnsi="Tahoma" w:cs="Tahoma"/>
        </w:rPr>
        <w:t>– it was reported that ERYC have confirmed the fencing will be replaced and the wall and gates will be repaired/replaced later this month –</w:t>
      </w:r>
      <w:r w:rsidR="00DF04C7">
        <w:rPr>
          <w:rFonts w:ascii="Tahoma" w:hAnsi="Tahoma" w:cs="Tahoma"/>
        </w:rPr>
        <w:t xml:space="preserve"> </w:t>
      </w:r>
      <w:r w:rsidR="00DF04C7" w:rsidRPr="00EF5CC4">
        <w:rPr>
          <w:rFonts w:ascii="Tahoma" w:hAnsi="Tahoma" w:cs="Tahoma"/>
          <w:b/>
        </w:rPr>
        <w:t>RESOLVED</w:t>
      </w:r>
      <w:r w:rsidR="00DF04C7" w:rsidRPr="00DF04C7">
        <w:rPr>
          <w:rFonts w:ascii="Tahoma" w:hAnsi="Tahoma" w:cs="Tahoma"/>
        </w:rPr>
        <w:t xml:space="preserve"> noted</w:t>
      </w:r>
      <w:r w:rsidRPr="00DF04C7">
        <w:rPr>
          <w:rFonts w:ascii="Tahoma" w:hAnsi="Tahoma" w:cs="Tahoma"/>
        </w:rPr>
        <w:tab/>
      </w:r>
    </w:p>
    <w:p w:rsidR="00AA7CDB" w:rsidRDefault="00AA7CDB" w:rsidP="00AA7CDB">
      <w:pPr>
        <w:rPr>
          <w:rFonts w:ascii="Tahoma" w:hAnsi="Tahoma" w:cs="Tahoma"/>
          <w:b/>
        </w:rPr>
      </w:pPr>
      <w:r>
        <w:rPr>
          <w:rFonts w:ascii="Tahoma" w:hAnsi="Tahoma" w:cs="Tahoma"/>
          <w:b/>
        </w:rPr>
        <w:t>2456</w:t>
      </w:r>
      <w:r>
        <w:rPr>
          <w:rFonts w:ascii="Tahoma" w:hAnsi="Tahoma" w:cs="Tahoma"/>
          <w:b/>
        </w:rPr>
        <w:tab/>
        <w:t xml:space="preserve"> Christmas lights switch-on/carol service – 1</w:t>
      </w:r>
      <w:r w:rsidRPr="008612F9">
        <w:rPr>
          <w:rFonts w:ascii="Tahoma" w:hAnsi="Tahoma" w:cs="Tahoma"/>
          <w:b/>
          <w:vertAlign w:val="superscript"/>
        </w:rPr>
        <w:t>st</w:t>
      </w:r>
      <w:r>
        <w:rPr>
          <w:rFonts w:ascii="Tahoma" w:hAnsi="Tahoma" w:cs="Tahoma"/>
          <w:b/>
        </w:rPr>
        <w:t xml:space="preserve"> December 2021</w:t>
      </w:r>
      <w:r w:rsidRPr="00DC2ED8">
        <w:rPr>
          <w:rFonts w:ascii="Tahoma" w:hAnsi="Tahoma" w:cs="Tahoma"/>
          <w:b/>
        </w:rPr>
        <w:t xml:space="preserve">  </w:t>
      </w:r>
    </w:p>
    <w:p w:rsidR="00DF04C7" w:rsidRPr="00DF04C7" w:rsidRDefault="00DF04C7" w:rsidP="00AA7CDB">
      <w:pPr>
        <w:rPr>
          <w:rFonts w:ascii="Tahoma" w:hAnsi="Tahoma" w:cs="Tahoma"/>
        </w:rPr>
      </w:pPr>
      <w:r>
        <w:rPr>
          <w:rFonts w:ascii="Tahoma" w:hAnsi="Tahoma" w:cs="Tahoma"/>
          <w:b/>
        </w:rPr>
        <w:tab/>
      </w:r>
      <w:r w:rsidRPr="00DF04C7">
        <w:rPr>
          <w:rFonts w:ascii="Tahoma" w:hAnsi="Tahoma" w:cs="Tahoma"/>
        </w:rPr>
        <w:t>Next agenda</w:t>
      </w:r>
    </w:p>
    <w:p w:rsidR="00AA7CDB" w:rsidRDefault="00AA7CDB" w:rsidP="00AA7CDB">
      <w:pPr>
        <w:rPr>
          <w:rFonts w:ascii="Tahoma" w:hAnsi="Tahoma" w:cs="Tahoma"/>
          <w:b/>
        </w:rPr>
      </w:pPr>
      <w:r>
        <w:rPr>
          <w:rFonts w:ascii="Tahoma" w:hAnsi="Tahoma" w:cs="Tahoma"/>
          <w:b/>
        </w:rPr>
        <w:t>2457</w:t>
      </w:r>
      <w:r>
        <w:rPr>
          <w:rFonts w:ascii="Tahoma" w:hAnsi="Tahoma" w:cs="Tahoma"/>
          <w:b/>
        </w:rPr>
        <w:tab/>
        <w:t xml:space="preserve">Local Amenities </w:t>
      </w:r>
    </w:p>
    <w:p w:rsidR="00DF04C7" w:rsidRDefault="00DF04C7" w:rsidP="00DF04C7">
      <w:pPr>
        <w:ind w:left="1440" w:hanging="720"/>
        <w:rPr>
          <w:rFonts w:ascii="Tahoma" w:hAnsi="Tahoma" w:cs="Tahoma"/>
        </w:rPr>
      </w:pPr>
      <w:proofErr w:type="spellStart"/>
      <w:r>
        <w:rPr>
          <w:rFonts w:ascii="Tahoma" w:hAnsi="Tahoma" w:cs="Tahoma"/>
        </w:rPr>
        <w:t>i</w:t>
      </w:r>
      <w:proofErr w:type="spellEnd"/>
      <w:r>
        <w:rPr>
          <w:rFonts w:ascii="Tahoma" w:hAnsi="Tahoma" w:cs="Tahoma"/>
        </w:rPr>
        <w:t>)</w:t>
      </w:r>
      <w:r>
        <w:rPr>
          <w:rFonts w:ascii="Tahoma" w:hAnsi="Tahoma" w:cs="Tahoma"/>
        </w:rPr>
        <w:tab/>
      </w:r>
      <w:r w:rsidR="00AA7CDB">
        <w:rPr>
          <w:rFonts w:ascii="Tahoma" w:hAnsi="Tahoma" w:cs="Tahoma"/>
        </w:rPr>
        <w:t>Village in Bloom</w:t>
      </w:r>
      <w:r>
        <w:rPr>
          <w:rFonts w:ascii="Tahoma" w:hAnsi="Tahoma" w:cs="Tahoma"/>
        </w:rPr>
        <w:t xml:space="preserve"> - there was nothing further to report at this time</w:t>
      </w:r>
    </w:p>
    <w:p w:rsidR="00AA7CDB" w:rsidRDefault="00DF04C7" w:rsidP="00DF04C7">
      <w:pPr>
        <w:ind w:left="1440" w:hanging="720"/>
        <w:rPr>
          <w:rFonts w:ascii="Tahoma" w:hAnsi="Tahoma" w:cs="Tahoma"/>
        </w:rPr>
      </w:pPr>
      <w:r>
        <w:rPr>
          <w:rFonts w:ascii="Tahoma" w:hAnsi="Tahoma" w:cs="Tahoma"/>
        </w:rPr>
        <w:t>ii)</w:t>
      </w:r>
      <w:r>
        <w:rPr>
          <w:rFonts w:ascii="Tahoma" w:hAnsi="Tahoma" w:cs="Tahoma"/>
        </w:rPr>
        <w:tab/>
      </w:r>
      <w:r w:rsidR="00AA7CDB" w:rsidRPr="003C1524">
        <w:rPr>
          <w:rFonts w:ascii="Tahoma" w:hAnsi="Tahoma" w:cs="Tahoma"/>
        </w:rPr>
        <w:t xml:space="preserve">Public Rights of Way – rear of Manor Farm </w:t>
      </w:r>
      <w:r>
        <w:rPr>
          <w:rFonts w:ascii="Tahoma" w:hAnsi="Tahoma" w:cs="Tahoma"/>
        </w:rPr>
        <w:t>– it was re</w:t>
      </w:r>
      <w:r w:rsidR="00630683">
        <w:rPr>
          <w:rFonts w:ascii="Tahoma" w:hAnsi="Tahoma" w:cs="Tahoma"/>
        </w:rPr>
        <w:t>p</w:t>
      </w:r>
      <w:r>
        <w:rPr>
          <w:rFonts w:ascii="Tahoma" w:hAnsi="Tahoma" w:cs="Tahoma"/>
        </w:rPr>
        <w:t xml:space="preserve">orted that the </w:t>
      </w:r>
      <w:r w:rsidR="00060A12">
        <w:rPr>
          <w:rFonts w:ascii="Tahoma" w:hAnsi="Tahoma" w:cs="Tahoma"/>
        </w:rPr>
        <w:t>bridleway at the rear of M</w:t>
      </w:r>
      <w:r w:rsidR="00630683">
        <w:rPr>
          <w:rFonts w:ascii="Tahoma" w:hAnsi="Tahoma" w:cs="Tahoma"/>
        </w:rPr>
        <w:t xml:space="preserve">anor Farm to </w:t>
      </w:r>
      <w:proofErr w:type="spellStart"/>
      <w:r w:rsidR="00630683">
        <w:rPr>
          <w:rFonts w:ascii="Tahoma" w:hAnsi="Tahoma" w:cs="Tahoma"/>
        </w:rPr>
        <w:t>McKenzies</w:t>
      </w:r>
      <w:proofErr w:type="spellEnd"/>
      <w:r w:rsidR="00630683">
        <w:rPr>
          <w:rFonts w:ascii="Tahoma" w:hAnsi="Tahoma" w:cs="Tahoma"/>
        </w:rPr>
        <w:t xml:space="preserve"> is impassable with a horse.  It was </w:t>
      </w:r>
      <w:r w:rsidR="00E37A73">
        <w:rPr>
          <w:rFonts w:ascii="Tahoma" w:hAnsi="Tahoma" w:cs="Tahoma"/>
          <w:b/>
        </w:rPr>
        <w:t>RESOLV</w:t>
      </w:r>
      <w:r w:rsidR="00630683" w:rsidRPr="00E37A73">
        <w:rPr>
          <w:rFonts w:ascii="Tahoma" w:hAnsi="Tahoma" w:cs="Tahoma"/>
          <w:b/>
        </w:rPr>
        <w:t>ED</w:t>
      </w:r>
      <w:r w:rsidR="00630683">
        <w:rPr>
          <w:rFonts w:ascii="Tahoma" w:hAnsi="Tahoma" w:cs="Tahoma"/>
        </w:rPr>
        <w:t xml:space="preserve"> that the Chairman as T </w:t>
      </w:r>
      <w:proofErr w:type="spellStart"/>
      <w:r w:rsidR="00630683">
        <w:rPr>
          <w:rFonts w:ascii="Tahoma" w:hAnsi="Tahoma" w:cs="Tahoma"/>
        </w:rPr>
        <w:t>Grassby</w:t>
      </w:r>
      <w:proofErr w:type="spellEnd"/>
      <w:r w:rsidR="00630683">
        <w:rPr>
          <w:rFonts w:ascii="Tahoma" w:hAnsi="Tahoma" w:cs="Tahoma"/>
        </w:rPr>
        <w:t xml:space="preserve"> to cut back/clear hedges</w:t>
      </w:r>
    </w:p>
    <w:p w:rsidR="00630683" w:rsidRDefault="00630683" w:rsidP="00630683">
      <w:pPr>
        <w:ind w:left="1440" w:hanging="720"/>
        <w:rPr>
          <w:rFonts w:ascii="Tahoma" w:hAnsi="Tahoma" w:cs="Tahoma"/>
        </w:rPr>
      </w:pPr>
      <w:r>
        <w:rPr>
          <w:rFonts w:ascii="Tahoma" w:hAnsi="Tahoma" w:cs="Tahoma"/>
        </w:rPr>
        <w:t>iii)</w:t>
      </w:r>
      <w:r>
        <w:rPr>
          <w:rFonts w:ascii="Tahoma" w:hAnsi="Tahoma" w:cs="Tahoma"/>
        </w:rPr>
        <w:tab/>
      </w:r>
      <w:r w:rsidR="00AA7CDB" w:rsidRPr="00630683">
        <w:rPr>
          <w:rFonts w:ascii="Tahoma" w:hAnsi="Tahoma" w:cs="Tahoma"/>
        </w:rPr>
        <w:t>Woodland</w:t>
      </w:r>
      <w:r>
        <w:rPr>
          <w:rFonts w:ascii="Tahoma" w:hAnsi="Tahoma" w:cs="Tahoma"/>
        </w:rPr>
        <w:t xml:space="preserve"> - there was nothing further to report at this time</w:t>
      </w:r>
    </w:p>
    <w:p w:rsidR="00AA7CDB" w:rsidRDefault="00630683" w:rsidP="00630683">
      <w:pPr>
        <w:ind w:left="1440" w:hanging="720"/>
        <w:rPr>
          <w:rFonts w:ascii="Tahoma" w:hAnsi="Tahoma" w:cs="Tahoma"/>
        </w:rPr>
      </w:pPr>
      <w:r>
        <w:rPr>
          <w:rFonts w:ascii="Tahoma" w:hAnsi="Tahoma" w:cs="Tahoma"/>
        </w:rPr>
        <w:t>iv)</w:t>
      </w:r>
      <w:r>
        <w:rPr>
          <w:rFonts w:ascii="Tahoma" w:hAnsi="Tahoma" w:cs="Tahoma"/>
        </w:rPr>
        <w:tab/>
      </w:r>
      <w:r w:rsidR="00AA7CDB">
        <w:rPr>
          <w:rFonts w:ascii="Tahoma" w:hAnsi="Tahoma" w:cs="Tahoma"/>
        </w:rPr>
        <w:t>Village amenities</w:t>
      </w:r>
      <w:r>
        <w:rPr>
          <w:rFonts w:ascii="Tahoma" w:hAnsi="Tahoma" w:cs="Tahoma"/>
        </w:rPr>
        <w:t xml:space="preserve"> – It was </w:t>
      </w:r>
      <w:r w:rsidRPr="00E37A73">
        <w:rPr>
          <w:rFonts w:ascii="Tahoma" w:hAnsi="Tahoma" w:cs="Tahoma"/>
          <w:b/>
        </w:rPr>
        <w:t>RESOLVED</w:t>
      </w:r>
      <w:r>
        <w:rPr>
          <w:rFonts w:ascii="Tahoma" w:hAnsi="Tahoma" w:cs="Tahoma"/>
        </w:rPr>
        <w:t xml:space="preserve"> that Yorkshire Water be asked to relocate their compound fence on Main Road back </w:t>
      </w:r>
      <w:r w:rsidR="00AA7CDB">
        <w:rPr>
          <w:rFonts w:ascii="Tahoma" w:hAnsi="Tahoma" w:cs="Tahoma"/>
        </w:rPr>
        <w:tab/>
        <w:t xml:space="preserve"> </w:t>
      </w:r>
      <w:r>
        <w:rPr>
          <w:rFonts w:ascii="Tahoma" w:hAnsi="Tahoma" w:cs="Tahoma"/>
        </w:rPr>
        <w:t>and the parish council will maintain the remaining area</w:t>
      </w:r>
    </w:p>
    <w:p w:rsidR="00AA7CDB" w:rsidRDefault="00AA7CDB" w:rsidP="00AA7CDB">
      <w:pPr>
        <w:rPr>
          <w:rFonts w:ascii="Tahoma" w:hAnsi="Tahoma" w:cs="Tahoma"/>
          <w:b/>
        </w:rPr>
      </w:pPr>
      <w:r>
        <w:rPr>
          <w:rFonts w:ascii="Tahoma" w:hAnsi="Tahoma" w:cs="Tahoma"/>
          <w:b/>
        </w:rPr>
        <w:t>2458</w:t>
      </w:r>
      <w:r>
        <w:rPr>
          <w:rFonts w:ascii="Tahoma" w:hAnsi="Tahoma" w:cs="Tahoma"/>
          <w:b/>
        </w:rPr>
        <w:tab/>
        <w:t xml:space="preserve">Public Spaces Protection Orders – review </w:t>
      </w:r>
    </w:p>
    <w:p w:rsidR="00630683" w:rsidRPr="00630683" w:rsidRDefault="00630683" w:rsidP="00AA7CDB">
      <w:pPr>
        <w:rPr>
          <w:rFonts w:ascii="Tahoma" w:hAnsi="Tahoma" w:cs="Tahoma"/>
        </w:rPr>
      </w:pPr>
      <w:r w:rsidRPr="00630683">
        <w:rPr>
          <w:rFonts w:ascii="Tahoma" w:hAnsi="Tahoma" w:cs="Tahoma"/>
        </w:rPr>
        <w:tab/>
        <w:t xml:space="preserve">It was </w:t>
      </w:r>
      <w:r w:rsidRPr="00E37A73">
        <w:rPr>
          <w:rFonts w:ascii="Tahoma" w:hAnsi="Tahoma" w:cs="Tahoma"/>
          <w:b/>
        </w:rPr>
        <w:t>RESOLVED</w:t>
      </w:r>
      <w:r w:rsidRPr="00630683">
        <w:rPr>
          <w:rFonts w:ascii="Tahoma" w:hAnsi="Tahoma" w:cs="Tahoma"/>
        </w:rPr>
        <w:t xml:space="preserve"> that “dogs on leads – play</w:t>
      </w:r>
      <w:r w:rsidR="001942C0">
        <w:rPr>
          <w:rFonts w:ascii="Tahoma" w:hAnsi="Tahoma" w:cs="Tahoma"/>
        </w:rPr>
        <w:t xml:space="preserve">ing </w:t>
      </w:r>
      <w:r w:rsidRPr="00630683">
        <w:rPr>
          <w:rFonts w:ascii="Tahoma" w:hAnsi="Tahoma" w:cs="Tahoma"/>
        </w:rPr>
        <w:t>field” – be added to the PSPO</w:t>
      </w:r>
    </w:p>
    <w:p w:rsidR="00AA7CDB" w:rsidRDefault="00AA7CDB" w:rsidP="00AA7CDB">
      <w:pPr>
        <w:rPr>
          <w:rFonts w:ascii="Tahoma" w:hAnsi="Tahoma" w:cs="Tahoma"/>
          <w:b/>
        </w:rPr>
      </w:pPr>
      <w:r>
        <w:rPr>
          <w:rFonts w:ascii="Tahoma" w:hAnsi="Tahoma" w:cs="Tahoma"/>
          <w:b/>
        </w:rPr>
        <w:t>2459</w:t>
      </w:r>
      <w:r>
        <w:rPr>
          <w:rFonts w:ascii="Tahoma" w:hAnsi="Tahoma" w:cs="Tahoma"/>
          <w:b/>
        </w:rPr>
        <w:tab/>
      </w:r>
      <w:proofErr w:type="spellStart"/>
      <w:r>
        <w:rPr>
          <w:rFonts w:ascii="Tahoma" w:hAnsi="Tahoma" w:cs="Tahoma"/>
          <w:b/>
        </w:rPr>
        <w:t>Heywoods</w:t>
      </w:r>
      <w:proofErr w:type="spellEnd"/>
      <w:r>
        <w:rPr>
          <w:rFonts w:ascii="Tahoma" w:hAnsi="Tahoma" w:cs="Tahoma"/>
          <w:b/>
        </w:rPr>
        <w:t xml:space="preserve"> – Yorkshire Community Tree Planting Fund</w:t>
      </w:r>
    </w:p>
    <w:p w:rsidR="00630683" w:rsidRPr="00630683" w:rsidRDefault="00630683" w:rsidP="00AA7CDB">
      <w:pPr>
        <w:rPr>
          <w:rFonts w:ascii="Tahoma" w:hAnsi="Tahoma" w:cs="Tahoma"/>
        </w:rPr>
      </w:pPr>
      <w:r w:rsidRPr="00630683">
        <w:rPr>
          <w:rFonts w:ascii="Tahoma" w:hAnsi="Tahoma" w:cs="Tahoma"/>
        </w:rPr>
        <w:tab/>
      </w:r>
      <w:r w:rsidRPr="00E37A73">
        <w:rPr>
          <w:rFonts w:ascii="Tahoma" w:hAnsi="Tahoma" w:cs="Tahoma"/>
          <w:b/>
        </w:rPr>
        <w:t>RESOLVED</w:t>
      </w:r>
      <w:r w:rsidRPr="00630683">
        <w:rPr>
          <w:rFonts w:ascii="Tahoma" w:hAnsi="Tahoma" w:cs="Tahoma"/>
        </w:rPr>
        <w:t xml:space="preserve"> no further action </w:t>
      </w:r>
      <w:r w:rsidRPr="00630683">
        <w:rPr>
          <w:rFonts w:ascii="Tahoma" w:hAnsi="Tahoma" w:cs="Tahoma"/>
          <w:i/>
        </w:rPr>
        <w:t>(off agenda)</w:t>
      </w:r>
    </w:p>
    <w:p w:rsidR="00AA7CDB" w:rsidRDefault="00AA7CDB" w:rsidP="00AA7CDB">
      <w:pPr>
        <w:rPr>
          <w:rFonts w:ascii="Tahoma" w:hAnsi="Tahoma" w:cs="Tahoma"/>
          <w:b/>
        </w:rPr>
      </w:pPr>
      <w:proofErr w:type="gramStart"/>
      <w:r>
        <w:rPr>
          <w:rFonts w:ascii="Tahoma" w:hAnsi="Tahoma" w:cs="Tahoma"/>
          <w:b/>
        </w:rPr>
        <w:t>2460  Village</w:t>
      </w:r>
      <w:proofErr w:type="gramEnd"/>
      <w:r>
        <w:rPr>
          <w:rFonts w:ascii="Tahoma" w:hAnsi="Tahoma" w:cs="Tahoma"/>
          <w:b/>
        </w:rPr>
        <w:t xml:space="preserve"> Hall</w:t>
      </w:r>
      <w:r>
        <w:rPr>
          <w:rFonts w:ascii="Tahoma" w:hAnsi="Tahoma" w:cs="Tahoma"/>
          <w:b/>
        </w:rPr>
        <w:tab/>
      </w:r>
    </w:p>
    <w:p w:rsidR="00630683" w:rsidRPr="00630683" w:rsidRDefault="00630683" w:rsidP="00630683">
      <w:pPr>
        <w:ind w:left="720"/>
        <w:rPr>
          <w:rFonts w:ascii="Tahoma" w:hAnsi="Tahoma" w:cs="Tahoma"/>
        </w:rPr>
      </w:pPr>
      <w:r w:rsidRPr="00630683">
        <w:rPr>
          <w:rFonts w:ascii="Tahoma" w:hAnsi="Tahoma" w:cs="Tahoma"/>
        </w:rPr>
        <w:t>It was reported that scooters are being used on the exercise track but that the Memorial Hall are now aware –</w:t>
      </w:r>
      <w:r>
        <w:rPr>
          <w:rFonts w:ascii="Tahoma" w:hAnsi="Tahoma" w:cs="Tahoma"/>
        </w:rPr>
        <w:t xml:space="preserve"> </w:t>
      </w:r>
      <w:r w:rsidRPr="00E37A73">
        <w:rPr>
          <w:rFonts w:ascii="Tahoma" w:hAnsi="Tahoma" w:cs="Tahoma"/>
          <w:b/>
        </w:rPr>
        <w:t>RESOLVED</w:t>
      </w:r>
      <w:r w:rsidRPr="00630683">
        <w:rPr>
          <w:rFonts w:ascii="Tahoma" w:hAnsi="Tahoma" w:cs="Tahoma"/>
        </w:rPr>
        <w:t xml:space="preserve"> noted</w:t>
      </w:r>
    </w:p>
    <w:p w:rsidR="00AA7CDB" w:rsidRDefault="00AA7CDB" w:rsidP="00AA7CDB">
      <w:pPr>
        <w:rPr>
          <w:rFonts w:ascii="Tahoma" w:hAnsi="Tahoma" w:cs="Tahoma"/>
          <w:b/>
        </w:rPr>
      </w:pPr>
      <w:r>
        <w:rPr>
          <w:rFonts w:ascii="Tahoma" w:hAnsi="Tahoma" w:cs="Tahoma"/>
          <w:b/>
        </w:rPr>
        <w:t>2461</w:t>
      </w:r>
      <w:r>
        <w:rPr>
          <w:rFonts w:ascii="Tahoma" w:hAnsi="Tahoma" w:cs="Tahoma"/>
          <w:b/>
        </w:rPr>
        <w:tab/>
        <w:t>Wind Farm Funds</w:t>
      </w:r>
    </w:p>
    <w:p w:rsidR="00630683" w:rsidRPr="00630683" w:rsidRDefault="00630683" w:rsidP="00630683">
      <w:pPr>
        <w:ind w:left="720"/>
        <w:rPr>
          <w:rFonts w:ascii="Tahoma" w:hAnsi="Tahoma" w:cs="Tahoma"/>
        </w:rPr>
      </w:pPr>
      <w:r w:rsidRPr="00630683">
        <w:rPr>
          <w:rFonts w:ascii="Tahoma" w:hAnsi="Tahoma" w:cs="Tahoma"/>
        </w:rPr>
        <w:t xml:space="preserve">The Chairman reported that a 3 wind farm funds are now open and will close in October/November – </w:t>
      </w:r>
      <w:r w:rsidRPr="00E37A73">
        <w:rPr>
          <w:rFonts w:ascii="Tahoma" w:hAnsi="Tahoma" w:cs="Tahoma"/>
          <w:b/>
        </w:rPr>
        <w:t>RESOLVED</w:t>
      </w:r>
      <w:r w:rsidRPr="00630683">
        <w:rPr>
          <w:rFonts w:ascii="Tahoma" w:hAnsi="Tahoma" w:cs="Tahoma"/>
        </w:rPr>
        <w:t xml:space="preserve"> noted</w:t>
      </w:r>
    </w:p>
    <w:p w:rsidR="00AA7CDB" w:rsidRDefault="00AA7CDB" w:rsidP="00AA7CDB">
      <w:pPr>
        <w:rPr>
          <w:rFonts w:ascii="Tahoma" w:hAnsi="Tahoma" w:cs="Tahoma"/>
          <w:b/>
        </w:rPr>
      </w:pPr>
      <w:r>
        <w:rPr>
          <w:rFonts w:ascii="Tahoma" w:hAnsi="Tahoma" w:cs="Tahoma"/>
          <w:b/>
        </w:rPr>
        <w:lastRenderedPageBreak/>
        <w:t>2462</w:t>
      </w:r>
      <w:r>
        <w:rPr>
          <w:rFonts w:ascii="Tahoma" w:hAnsi="Tahoma" w:cs="Tahoma"/>
          <w:b/>
        </w:rPr>
        <w:tab/>
        <w:t xml:space="preserve">Defibrillator </w:t>
      </w:r>
    </w:p>
    <w:p w:rsidR="00630683" w:rsidRPr="00630683" w:rsidRDefault="00630683" w:rsidP="00630683">
      <w:pPr>
        <w:ind w:left="720"/>
        <w:rPr>
          <w:rFonts w:ascii="Tahoma" w:hAnsi="Tahoma" w:cs="Tahoma"/>
        </w:rPr>
      </w:pPr>
      <w:r w:rsidRPr="00630683">
        <w:rPr>
          <w:rFonts w:ascii="Tahoma" w:hAnsi="Tahoma" w:cs="Tahoma"/>
        </w:rPr>
        <w:t xml:space="preserve">The Chairman confirmed that he had registered the defibrillator with the new monitoring service and that the battery had been checked.  It was </w:t>
      </w:r>
      <w:r w:rsidRPr="00E37A73">
        <w:rPr>
          <w:rFonts w:ascii="Tahoma" w:hAnsi="Tahoma" w:cs="Tahoma"/>
          <w:b/>
        </w:rPr>
        <w:t>RESOLVED</w:t>
      </w:r>
      <w:r w:rsidRPr="00630683">
        <w:rPr>
          <w:rFonts w:ascii="Tahoma" w:hAnsi="Tahoma" w:cs="Tahoma"/>
        </w:rPr>
        <w:t xml:space="preserve"> that an item “purchase of new </w:t>
      </w:r>
      <w:r>
        <w:rPr>
          <w:rFonts w:ascii="Tahoma" w:hAnsi="Tahoma" w:cs="Tahoma"/>
        </w:rPr>
        <w:t>pads</w:t>
      </w:r>
      <w:r w:rsidRPr="00630683">
        <w:rPr>
          <w:rFonts w:ascii="Tahoma" w:hAnsi="Tahoma" w:cs="Tahoma"/>
        </w:rPr>
        <w:t>” be on the next agenda</w:t>
      </w:r>
    </w:p>
    <w:p w:rsidR="00AA7CDB" w:rsidRDefault="00AA7CDB" w:rsidP="00AA7CDB">
      <w:pPr>
        <w:rPr>
          <w:rFonts w:ascii="Tahoma" w:hAnsi="Tahoma" w:cs="Tahoma"/>
          <w:b/>
        </w:rPr>
      </w:pPr>
      <w:r>
        <w:rPr>
          <w:rFonts w:ascii="Tahoma" w:hAnsi="Tahoma" w:cs="Tahoma"/>
          <w:b/>
        </w:rPr>
        <w:t>2463</w:t>
      </w:r>
      <w:r>
        <w:rPr>
          <w:rFonts w:ascii="Tahoma" w:hAnsi="Tahoma" w:cs="Tahoma"/>
          <w:b/>
        </w:rPr>
        <w:tab/>
        <w:t>Matters raised by members of the public</w:t>
      </w:r>
    </w:p>
    <w:p w:rsidR="00630683" w:rsidRDefault="00630683" w:rsidP="00AA7CDB">
      <w:pPr>
        <w:rPr>
          <w:rFonts w:ascii="Tahoma" w:hAnsi="Tahoma" w:cs="Tahoma"/>
        </w:rPr>
      </w:pPr>
      <w:r>
        <w:rPr>
          <w:rFonts w:ascii="Tahoma" w:hAnsi="Tahoma" w:cs="Tahoma"/>
          <w:b/>
        </w:rPr>
        <w:tab/>
      </w:r>
      <w:proofErr w:type="spellStart"/>
      <w:r w:rsidRPr="00EF5CC4">
        <w:rPr>
          <w:rFonts w:ascii="Tahoma" w:hAnsi="Tahoma" w:cs="Tahoma"/>
        </w:rPr>
        <w:t>i</w:t>
      </w:r>
      <w:proofErr w:type="spellEnd"/>
      <w:r w:rsidRPr="00EF5CC4">
        <w:rPr>
          <w:rFonts w:ascii="Tahoma" w:hAnsi="Tahoma" w:cs="Tahoma"/>
        </w:rPr>
        <w:t>)</w:t>
      </w:r>
      <w:r>
        <w:rPr>
          <w:rFonts w:ascii="Tahoma" w:hAnsi="Tahoma" w:cs="Tahoma"/>
          <w:b/>
        </w:rPr>
        <w:tab/>
      </w:r>
      <w:r w:rsidRPr="00630683">
        <w:rPr>
          <w:rFonts w:ascii="Tahoma" w:hAnsi="Tahoma" w:cs="Tahoma"/>
        </w:rPr>
        <w:t xml:space="preserve">Overhanging briars – </w:t>
      </w:r>
      <w:proofErr w:type="spellStart"/>
      <w:r w:rsidRPr="00630683">
        <w:rPr>
          <w:rFonts w:ascii="Tahoma" w:hAnsi="Tahoma" w:cs="Tahoma"/>
        </w:rPr>
        <w:t>Gemel</w:t>
      </w:r>
      <w:proofErr w:type="spellEnd"/>
      <w:r w:rsidRPr="00630683">
        <w:rPr>
          <w:rFonts w:ascii="Tahoma" w:hAnsi="Tahoma" w:cs="Tahoma"/>
        </w:rPr>
        <w:t xml:space="preserve"> Road – Chairman to ask T </w:t>
      </w:r>
      <w:proofErr w:type="spellStart"/>
      <w:r w:rsidRPr="00630683">
        <w:rPr>
          <w:rFonts w:ascii="Tahoma" w:hAnsi="Tahoma" w:cs="Tahoma"/>
        </w:rPr>
        <w:t>Grassby</w:t>
      </w:r>
      <w:proofErr w:type="spellEnd"/>
      <w:r w:rsidRPr="00630683">
        <w:rPr>
          <w:rFonts w:ascii="Tahoma" w:hAnsi="Tahoma" w:cs="Tahoma"/>
        </w:rPr>
        <w:t xml:space="preserve"> to cut back</w:t>
      </w:r>
    </w:p>
    <w:p w:rsidR="00630683" w:rsidRDefault="00630683" w:rsidP="00AA7CDB">
      <w:pPr>
        <w:rPr>
          <w:rFonts w:ascii="Tahoma" w:hAnsi="Tahoma" w:cs="Tahoma"/>
        </w:rPr>
      </w:pPr>
      <w:r>
        <w:rPr>
          <w:rFonts w:ascii="Tahoma" w:hAnsi="Tahoma" w:cs="Tahoma"/>
        </w:rPr>
        <w:tab/>
        <w:t>ii)</w:t>
      </w:r>
      <w:r>
        <w:rPr>
          <w:rFonts w:ascii="Tahoma" w:hAnsi="Tahoma" w:cs="Tahoma"/>
        </w:rPr>
        <w:tab/>
        <w:t>Food waste being dumped in Churchyard – reported to ERYC</w:t>
      </w:r>
    </w:p>
    <w:p w:rsidR="00630683" w:rsidRDefault="00630683" w:rsidP="00AA7CDB">
      <w:pPr>
        <w:rPr>
          <w:rFonts w:ascii="Tahoma" w:hAnsi="Tahoma" w:cs="Tahoma"/>
        </w:rPr>
      </w:pPr>
      <w:r>
        <w:rPr>
          <w:rFonts w:ascii="Tahoma" w:hAnsi="Tahoma" w:cs="Tahoma"/>
        </w:rPr>
        <w:tab/>
        <w:t>iii)</w:t>
      </w:r>
      <w:r>
        <w:rPr>
          <w:rFonts w:ascii="Tahoma" w:hAnsi="Tahoma" w:cs="Tahoma"/>
        </w:rPr>
        <w:tab/>
        <w:t xml:space="preserve">Countryside Access </w:t>
      </w:r>
      <w:r w:rsidR="00A87745">
        <w:rPr>
          <w:rFonts w:ascii="Tahoma" w:hAnsi="Tahoma" w:cs="Tahoma"/>
        </w:rPr>
        <w:t>– Local Access Forum report to all members</w:t>
      </w:r>
    </w:p>
    <w:p w:rsidR="00A87745" w:rsidRDefault="00A87745" w:rsidP="00AA7CDB">
      <w:pPr>
        <w:rPr>
          <w:rFonts w:ascii="Tahoma" w:hAnsi="Tahoma" w:cs="Tahoma"/>
        </w:rPr>
      </w:pPr>
      <w:r>
        <w:rPr>
          <w:rFonts w:ascii="Tahoma" w:hAnsi="Tahoma" w:cs="Tahoma"/>
        </w:rPr>
        <w:tab/>
      </w:r>
      <w:proofErr w:type="gramStart"/>
      <w:r>
        <w:rPr>
          <w:rFonts w:ascii="Tahoma" w:hAnsi="Tahoma" w:cs="Tahoma"/>
        </w:rPr>
        <w:t>iv)</w:t>
      </w:r>
      <w:r>
        <w:rPr>
          <w:rFonts w:ascii="Tahoma" w:hAnsi="Tahoma" w:cs="Tahoma"/>
        </w:rPr>
        <w:tab/>
      </w:r>
      <w:r w:rsidR="00E37A73">
        <w:rPr>
          <w:rFonts w:ascii="Tahoma" w:hAnsi="Tahoma" w:cs="Tahoma"/>
        </w:rPr>
        <w:t>Graffiti</w:t>
      </w:r>
      <w:proofErr w:type="gramEnd"/>
      <w:r w:rsidR="00E37A73">
        <w:rPr>
          <w:rFonts w:ascii="Tahoma" w:hAnsi="Tahoma" w:cs="Tahoma"/>
        </w:rPr>
        <w:t xml:space="preserve"> on road signs</w:t>
      </w:r>
    </w:p>
    <w:p w:rsidR="00E37A73" w:rsidRDefault="00E37A73" w:rsidP="00AA7CDB">
      <w:pPr>
        <w:rPr>
          <w:rFonts w:ascii="Tahoma" w:hAnsi="Tahoma" w:cs="Tahoma"/>
        </w:rPr>
      </w:pPr>
      <w:r>
        <w:rPr>
          <w:rFonts w:ascii="Tahoma" w:hAnsi="Tahoma" w:cs="Tahoma"/>
        </w:rPr>
        <w:tab/>
        <w:t>v)</w:t>
      </w:r>
      <w:r>
        <w:rPr>
          <w:rFonts w:ascii="Tahoma" w:hAnsi="Tahoma" w:cs="Tahoma"/>
        </w:rPr>
        <w:tab/>
        <w:t>Dog Fouling – newsletter</w:t>
      </w:r>
    </w:p>
    <w:p w:rsidR="00E37A73" w:rsidRDefault="00E37A73" w:rsidP="00AA7CDB">
      <w:pPr>
        <w:rPr>
          <w:rFonts w:ascii="Tahoma" w:hAnsi="Tahoma" w:cs="Tahoma"/>
        </w:rPr>
      </w:pPr>
      <w:r>
        <w:rPr>
          <w:rFonts w:ascii="Tahoma" w:hAnsi="Tahoma" w:cs="Tahoma"/>
        </w:rPr>
        <w:tab/>
        <w:t>vi)</w:t>
      </w:r>
      <w:r>
        <w:rPr>
          <w:rFonts w:ascii="Tahoma" w:hAnsi="Tahoma" w:cs="Tahoma"/>
        </w:rPr>
        <w:tab/>
        <w:t>PPE – Back Land/Carr Road</w:t>
      </w:r>
    </w:p>
    <w:p w:rsidR="00E37A73" w:rsidRDefault="00E37A73" w:rsidP="00AA7CDB">
      <w:pPr>
        <w:rPr>
          <w:rFonts w:ascii="Tahoma" w:hAnsi="Tahoma" w:cs="Tahoma"/>
        </w:rPr>
      </w:pPr>
      <w:r>
        <w:rPr>
          <w:rFonts w:ascii="Tahoma" w:hAnsi="Tahoma" w:cs="Tahoma"/>
        </w:rPr>
        <w:tab/>
        <w:t>vii)</w:t>
      </w:r>
      <w:r>
        <w:rPr>
          <w:rFonts w:ascii="Tahoma" w:hAnsi="Tahoma" w:cs="Tahoma"/>
        </w:rPr>
        <w:tab/>
        <w:t>Fruit trees require pruning</w:t>
      </w:r>
    </w:p>
    <w:p w:rsidR="00E37A73" w:rsidRDefault="00E37A73" w:rsidP="00AA7CDB">
      <w:pPr>
        <w:rPr>
          <w:rFonts w:ascii="Tahoma" w:hAnsi="Tahoma" w:cs="Tahoma"/>
        </w:rPr>
      </w:pPr>
      <w:r>
        <w:rPr>
          <w:rFonts w:ascii="Tahoma" w:hAnsi="Tahoma" w:cs="Tahoma"/>
        </w:rPr>
        <w:tab/>
        <w:t>viii)</w:t>
      </w:r>
      <w:r>
        <w:rPr>
          <w:rFonts w:ascii="Tahoma" w:hAnsi="Tahoma" w:cs="Tahoma"/>
        </w:rPr>
        <w:tab/>
        <w:t xml:space="preserve">Milestones overgrown – </w:t>
      </w:r>
      <w:proofErr w:type="spellStart"/>
      <w:r>
        <w:rPr>
          <w:rFonts w:ascii="Tahoma" w:hAnsi="Tahoma" w:cs="Tahoma"/>
        </w:rPr>
        <w:t>Cllr</w:t>
      </w:r>
      <w:proofErr w:type="spellEnd"/>
      <w:r>
        <w:rPr>
          <w:rFonts w:ascii="Tahoma" w:hAnsi="Tahoma" w:cs="Tahoma"/>
        </w:rPr>
        <w:t xml:space="preserve"> N </w:t>
      </w:r>
      <w:proofErr w:type="spellStart"/>
      <w:r>
        <w:rPr>
          <w:rFonts w:ascii="Tahoma" w:hAnsi="Tahoma" w:cs="Tahoma"/>
        </w:rPr>
        <w:t>Sellar</w:t>
      </w:r>
      <w:proofErr w:type="spellEnd"/>
      <w:r>
        <w:rPr>
          <w:rFonts w:ascii="Tahoma" w:hAnsi="Tahoma" w:cs="Tahoma"/>
        </w:rPr>
        <w:t xml:space="preserve"> to </w:t>
      </w:r>
      <w:proofErr w:type="spellStart"/>
      <w:r>
        <w:rPr>
          <w:rFonts w:ascii="Tahoma" w:hAnsi="Tahoma" w:cs="Tahoma"/>
        </w:rPr>
        <w:t>strim</w:t>
      </w:r>
      <w:proofErr w:type="spellEnd"/>
      <w:r>
        <w:rPr>
          <w:rFonts w:ascii="Tahoma" w:hAnsi="Tahoma" w:cs="Tahoma"/>
        </w:rPr>
        <w:t xml:space="preserve"> back</w:t>
      </w:r>
    </w:p>
    <w:p w:rsidR="00E37A73" w:rsidRDefault="00E37A73" w:rsidP="00AA7CDB">
      <w:pPr>
        <w:rPr>
          <w:rFonts w:ascii="Tahoma" w:hAnsi="Tahoma" w:cs="Tahoma"/>
        </w:rPr>
      </w:pPr>
      <w:r>
        <w:rPr>
          <w:rFonts w:ascii="Tahoma" w:hAnsi="Tahoma" w:cs="Tahoma"/>
        </w:rPr>
        <w:tab/>
        <w:t>ix)</w:t>
      </w:r>
      <w:r>
        <w:rPr>
          <w:rFonts w:ascii="Tahoma" w:hAnsi="Tahoma" w:cs="Tahoma"/>
        </w:rPr>
        <w:tab/>
        <w:t>ERYC – clerk’s email address etc requires updating</w:t>
      </w:r>
    </w:p>
    <w:p w:rsidR="00E37A73" w:rsidRDefault="00E37A73" w:rsidP="00AA7CDB">
      <w:pPr>
        <w:rPr>
          <w:rFonts w:ascii="Tahoma" w:hAnsi="Tahoma" w:cs="Tahoma"/>
        </w:rPr>
      </w:pPr>
      <w:r>
        <w:rPr>
          <w:rFonts w:ascii="Tahoma" w:hAnsi="Tahoma" w:cs="Tahoma"/>
        </w:rPr>
        <w:tab/>
        <w:t>x)</w:t>
      </w:r>
      <w:r>
        <w:rPr>
          <w:rFonts w:ascii="Tahoma" w:hAnsi="Tahoma" w:cs="Tahoma"/>
        </w:rPr>
        <w:tab/>
        <w:t>Letter re overgrown hedges – draft to next meeting</w:t>
      </w:r>
    </w:p>
    <w:p w:rsidR="00AA7CDB" w:rsidRDefault="00AA7CDB" w:rsidP="00AA7CDB">
      <w:pPr>
        <w:rPr>
          <w:rFonts w:ascii="Tahoma" w:hAnsi="Tahoma" w:cs="Tahoma"/>
          <w:b/>
        </w:rPr>
      </w:pPr>
      <w:r>
        <w:rPr>
          <w:rFonts w:ascii="Tahoma" w:hAnsi="Tahoma" w:cs="Tahoma"/>
          <w:b/>
        </w:rPr>
        <w:t>2464</w:t>
      </w:r>
      <w:r>
        <w:rPr>
          <w:rFonts w:ascii="Tahoma" w:hAnsi="Tahoma" w:cs="Tahoma"/>
          <w:b/>
        </w:rPr>
        <w:tab/>
        <w:t>Correspondence</w:t>
      </w:r>
    </w:p>
    <w:p w:rsidR="00E37A73" w:rsidRPr="00E37A73" w:rsidRDefault="00E37A73" w:rsidP="00AA7CDB">
      <w:pPr>
        <w:rPr>
          <w:rFonts w:ascii="Tahoma" w:hAnsi="Tahoma" w:cs="Tahoma"/>
        </w:rPr>
      </w:pPr>
      <w:r w:rsidRPr="00E37A73">
        <w:rPr>
          <w:rFonts w:ascii="Tahoma" w:hAnsi="Tahoma" w:cs="Tahoma"/>
        </w:rPr>
        <w:tab/>
        <w:t>There was no correspondence</w:t>
      </w:r>
    </w:p>
    <w:p w:rsidR="00AA7CDB" w:rsidRDefault="00AA7CDB" w:rsidP="00AA7CDB">
      <w:pPr>
        <w:rPr>
          <w:rFonts w:ascii="Tahoma" w:hAnsi="Tahoma" w:cs="Tahoma"/>
          <w:b/>
        </w:rPr>
      </w:pPr>
      <w:r>
        <w:rPr>
          <w:rFonts w:ascii="Tahoma" w:hAnsi="Tahoma" w:cs="Tahoma"/>
          <w:b/>
        </w:rPr>
        <w:t>2465</w:t>
      </w:r>
      <w:r>
        <w:rPr>
          <w:rFonts w:ascii="Tahoma" w:hAnsi="Tahoma" w:cs="Tahoma"/>
          <w:b/>
        </w:rPr>
        <w:tab/>
        <w:t>Information/Future Business</w:t>
      </w:r>
    </w:p>
    <w:p w:rsidR="00E37A73" w:rsidRDefault="00E37A73" w:rsidP="00AA7CDB">
      <w:pPr>
        <w:rPr>
          <w:rFonts w:ascii="Tahoma" w:hAnsi="Tahoma" w:cs="Tahoma"/>
          <w:b/>
        </w:rPr>
      </w:pPr>
      <w:r>
        <w:rPr>
          <w:rFonts w:ascii="Tahoma" w:hAnsi="Tahoma" w:cs="Tahoma"/>
          <w:b/>
        </w:rPr>
        <w:tab/>
      </w:r>
      <w:proofErr w:type="spellStart"/>
      <w:r>
        <w:rPr>
          <w:rFonts w:ascii="Tahoma" w:hAnsi="Tahoma" w:cs="Tahoma"/>
        </w:rPr>
        <w:t>i</w:t>
      </w:r>
      <w:proofErr w:type="spellEnd"/>
      <w:r>
        <w:rPr>
          <w:rFonts w:ascii="Tahoma" w:hAnsi="Tahoma" w:cs="Tahoma"/>
        </w:rPr>
        <w:t>)</w:t>
      </w:r>
      <w:r>
        <w:rPr>
          <w:rFonts w:ascii="Tahoma" w:hAnsi="Tahoma" w:cs="Tahoma"/>
        </w:rPr>
        <w:tab/>
        <w:t>Website – next agenda</w:t>
      </w:r>
      <w:r>
        <w:rPr>
          <w:rFonts w:ascii="Tahoma" w:hAnsi="Tahoma" w:cs="Tahoma"/>
          <w:b/>
        </w:rPr>
        <w:tab/>
      </w:r>
    </w:p>
    <w:p w:rsidR="00AA7CDB" w:rsidRDefault="00AA7CDB" w:rsidP="00AA7CDB">
      <w:pPr>
        <w:rPr>
          <w:rFonts w:ascii="Tahoma" w:hAnsi="Tahoma" w:cs="Tahoma"/>
          <w:b/>
        </w:rPr>
      </w:pPr>
      <w:r>
        <w:rPr>
          <w:rFonts w:ascii="Tahoma" w:hAnsi="Tahoma" w:cs="Tahoma"/>
          <w:b/>
        </w:rPr>
        <w:t>2466</w:t>
      </w:r>
      <w:r>
        <w:rPr>
          <w:rFonts w:ascii="Tahoma" w:hAnsi="Tahoma" w:cs="Tahoma"/>
          <w:b/>
        </w:rPr>
        <w:tab/>
        <w:t>Bullet Points for Newsletter</w:t>
      </w:r>
    </w:p>
    <w:p w:rsidR="00E37A73" w:rsidRDefault="00E37A73" w:rsidP="00AA7CDB">
      <w:pPr>
        <w:rPr>
          <w:rFonts w:ascii="Tahoma" w:hAnsi="Tahoma" w:cs="Tahoma"/>
        </w:rPr>
      </w:pPr>
      <w:r w:rsidRPr="00E37A73">
        <w:rPr>
          <w:rFonts w:ascii="Tahoma" w:hAnsi="Tahoma" w:cs="Tahoma"/>
        </w:rPr>
        <w:tab/>
      </w:r>
      <w:proofErr w:type="spellStart"/>
      <w:proofErr w:type="gramStart"/>
      <w:r w:rsidRPr="00E37A73">
        <w:rPr>
          <w:rFonts w:ascii="Tahoma" w:hAnsi="Tahoma" w:cs="Tahoma"/>
        </w:rPr>
        <w:t>i</w:t>
      </w:r>
      <w:proofErr w:type="spellEnd"/>
      <w:proofErr w:type="gramEnd"/>
      <w:r w:rsidRPr="00E37A73">
        <w:rPr>
          <w:rFonts w:ascii="Tahoma" w:hAnsi="Tahoma" w:cs="Tahoma"/>
        </w:rPr>
        <w:t>)</w:t>
      </w:r>
      <w:r w:rsidRPr="00E37A73">
        <w:rPr>
          <w:rFonts w:ascii="Tahoma" w:hAnsi="Tahoma" w:cs="Tahoma"/>
        </w:rPr>
        <w:tab/>
        <w:t>Dog Fouling</w:t>
      </w:r>
    </w:p>
    <w:p w:rsidR="00E37A73" w:rsidRPr="00E37A73" w:rsidRDefault="00E37A73" w:rsidP="00AA7CDB">
      <w:pPr>
        <w:rPr>
          <w:rFonts w:ascii="Tahoma" w:hAnsi="Tahoma" w:cs="Tahoma"/>
        </w:rPr>
      </w:pPr>
      <w:r>
        <w:rPr>
          <w:rFonts w:ascii="Tahoma" w:hAnsi="Tahoma" w:cs="Tahoma"/>
        </w:rPr>
        <w:tab/>
        <w:t>ii)</w:t>
      </w:r>
      <w:r>
        <w:rPr>
          <w:rFonts w:ascii="Tahoma" w:hAnsi="Tahoma" w:cs="Tahoma"/>
        </w:rPr>
        <w:tab/>
        <w:t>Provision of table tennis tables</w:t>
      </w:r>
    </w:p>
    <w:p w:rsidR="00AA7CDB" w:rsidRDefault="00AA7CDB" w:rsidP="00AA7CDB">
      <w:pPr>
        <w:rPr>
          <w:rFonts w:ascii="Tahoma" w:hAnsi="Tahoma" w:cs="Tahoma"/>
          <w:b/>
        </w:rPr>
      </w:pPr>
    </w:p>
    <w:p w:rsidR="00AA7CDB" w:rsidRDefault="00E37A73" w:rsidP="00E37A73">
      <w:pPr>
        <w:jc w:val="both"/>
        <w:rPr>
          <w:rFonts w:ascii="Tahoma" w:hAnsi="Tahoma" w:cs="Tahoma"/>
        </w:rPr>
      </w:pPr>
      <w:r>
        <w:rPr>
          <w:i/>
        </w:rPr>
        <w:t xml:space="preserve">It was </w:t>
      </w:r>
      <w:r w:rsidRPr="00E37A73">
        <w:rPr>
          <w:b/>
          <w:i/>
        </w:rPr>
        <w:t>RESOLVED</w:t>
      </w:r>
      <w:r>
        <w:rPr>
          <w:i/>
        </w:rPr>
        <w:t xml:space="preserve"> that due to the following item involving discussions relating to legal matters it be dealt with IN CAMERA</w:t>
      </w:r>
    </w:p>
    <w:p w:rsidR="00AA7CDB" w:rsidRDefault="00AA7CDB" w:rsidP="00AA7CDB">
      <w:pPr>
        <w:rPr>
          <w:rFonts w:ascii="Tahoma" w:hAnsi="Tahoma" w:cs="Tahoma"/>
          <w:b/>
        </w:rPr>
      </w:pPr>
      <w:r>
        <w:rPr>
          <w:rFonts w:ascii="Tahoma" w:hAnsi="Tahoma" w:cs="Tahoma"/>
          <w:b/>
        </w:rPr>
        <w:t>2467</w:t>
      </w:r>
      <w:r w:rsidRPr="0017030A">
        <w:rPr>
          <w:rFonts w:ascii="Tahoma" w:hAnsi="Tahoma" w:cs="Tahoma"/>
          <w:b/>
        </w:rPr>
        <w:tab/>
        <w:t>Land</w:t>
      </w:r>
    </w:p>
    <w:p w:rsidR="00E37A73" w:rsidRPr="00E37A73" w:rsidRDefault="00E37A73" w:rsidP="00E37A73">
      <w:pPr>
        <w:ind w:left="720"/>
        <w:rPr>
          <w:rFonts w:ascii="Tahoma" w:hAnsi="Tahoma" w:cs="Tahoma"/>
        </w:rPr>
      </w:pPr>
      <w:r>
        <w:rPr>
          <w:rFonts w:ascii="Tahoma" w:hAnsi="Tahoma" w:cs="Tahoma"/>
        </w:rPr>
        <w:t xml:space="preserve">Information having been circulated it was </w:t>
      </w:r>
      <w:r w:rsidRPr="00E37A73">
        <w:rPr>
          <w:rFonts w:ascii="Tahoma" w:hAnsi="Tahoma" w:cs="Tahoma"/>
          <w:b/>
        </w:rPr>
        <w:t>RESOLVED</w:t>
      </w:r>
      <w:r w:rsidR="00EF5CC4">
        <w:rPr>
          <w:rFonts w:ascii="Tahoma" w:hAnsi="Tahoma" w:cs="Tahoma"/>
        </w:rPr>
        <w:t xml:space="preserve"> that action</w:t>
      </w:r>
      <w:r>
        <w:rPr>
          <w:rFonts w:ascii="Tahoma" w:hAnsi="Tahoma" w:cs="Tahoma"/>
        </w:rPr>
        <w:t xml:space="preserve"> as detailed be taken and this issue continue to be discussed IN CAMERA.  This item only on next agenda if Chairman confi</w:t>
      </w:r>
      <w:r w:rsidR="001942C0">
        <w:rPr>
          <w:rFonts w:ascii="Tahoma" w:hAnsi="Tahoma" w:cs="Tahoma"/>
        </w:rPr>
        <w:t>r</w:t>
      </w:r>
      <w:r>
        <w:rPr>
          <w:rFonts w:ascii="Tahoma" w:hAnsi="Tahoma" w:cs="Tahoma"/>
        </w:rPr>
        <w:t>ms</w:t>
      </w:r>
    </w:p>
    <w:p w:rsidR="00AA7CDB" w:rsidRDefault="00AA7CDB" w:rsidP="00AA7CDB">
      <w:pPr>
        <w:rPr>
          <w:rFonts w:ascii="Tahoma" w:hAnsi="Tahoma" w:cs="Tahoma"/>
          <w:b/>
        </w:rPr>
      </w:pPr>
    </w:p>
    <w:p w:rsidR="00AA7CDB" w:rsidRDefault="00AA7CDB" w:rsidP="00AA7CDB"/>
    <w:p w:rsidR="00AA7CDB" w:rsidRDefault="00AA7CDB"/>
    <w:sectPr w:rsidR="00AA7CDB" w:rsidSect="00101B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B15"/>
    <w:multiLevelType w:val="hybridMultilevel"/>
    <w:tmpl w:val="0A2A4D88"/>
    <w:lvl w:ilvl="0" w:tplc="9F4A4BDE">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3B271327"/>
    <w:multiLevelType w:val="hybridMultilevel"/>
    <w:tmpl w:val="77E2B10E"/>
    <w:lvl w:ilvl="0" w:tplc="F9747412">
      <w:start w:val="3"/>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characterSpacingControl w:val="doNotCompress"/>
  <w:compat/>
  <w:rsids>
    <w:rsidRoot w:val="00AA7CDB"/>
    <w:rsid w:val="00060A12"/>
    <w:rsid w:val="00101BDE"/>
    <w:rsid w:val="001942C0"/>
    <w:rsid w:val="00630683"/>
    <w:rsid w:val="006D3D80"/>
    <w:rsid w:val="009F67CF"/>
    <w:rsid w:val="00A87745"/>
    <w:rsid w:val="00AA7CDB"/>
    <w:rsid w:val="00CC5435"/>
    <w:rsid w:val="00DF04C7"/>
    <w:rsid w:val="00E37A73"/>
    <w:rsid w:val="00EF5CC4"/>
    <w:rsid w:val="00F34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CDB"/>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CDB"/>
    <w:pPr>
      <w:spacing w:after="0" w:line="240" w:lineRule="auto"/>
      <w:ind w:left="720"/>
      <w:contextualSpacing/>
    </w:pPr>
    <w:rPr>
      <w:rFonts w:ascii="Times New Roman" w:eastAsia="Times New Roman" w:hAnsi="Times New Roman" w:cs="Times New Roman"/>
      <w:sz w:val="24"/>
      <w:szCs w:val="24"/>
    </w:rPr>
  </w:style>
  <w:style w:type="character" w:customStyle="1" w:styleId="casenumber">
    <w:name w:val="casenumber"/>
    <w:basedOn w:val="DefaultParagraphFont"/>
    <w:rsid w:val="00AA7CDB"/>
  </w:style>
  <w:style w:type="character" w:customStyle="1" w:styleId="divider1">
    <w:name w:val="divider1"/>
    <w:basedOn w:val="DefaultParagraphFont"/>
    <w:rsid w:val="00AA7CDB"/>
  </w:style>
  <w:style w:type="character" w:customStyle="1" w:styleId="description">
    <w:name w:val="description"/>
    <w:basedOn w:val="DefaultParagraphFont"/>
    <w:rsid w:val="00AA7CDB"/>
  </w:style>
  <w:style w:type="character" w:customStyle="1" w:styleId="divider2">
    <w:name w:val="divider2"/>
    <w:basedOn w:val="DefaultParagraphFont"/>
    <w:rsid w:val="00AA7CDB"/>
  </w:style>
  <w:style w:type="character" w:customStyle="1" w:styleId="address">
    <w:name w:val="address"/>
    <w:basedOn w:val="DefaultParagraphFont"/>
    <w:rsid w:val="00AA7C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2021-09-27T13:22:00Z</dcterms:created>
  <dcterms:modified xsi:type="dcterms:W3CDTF">2021-11-02T15:19:00Z</dcterms:modified>
</cp:coreProperties>
</file>