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8EA" w:rsidRDefault="00BF78EA" w:rsidP="00BF78EA">
      <w:pPr>
        <w:jc w:val="center"/>
      </w:pPr>
      <w:r>
        <w:t xml:space="preserve">Minutes of the Burton </w:t>
      </w:r>
      <w:proofErr w:type="spellStart"/>
      <w:r>
        <w:t>Pidsea</w:t>
      </w:r>
      <w:proofErr w:type="spellEnd"/>
      <w:r>
        <w:t xml:space="preserve"> Parish Council Meeting held on</w:t>
      </w:r>
    </w:p>
    <w:p w:rsidR="00BF78EA" w:rsidRDefault="00BF78EA" w:rsidP="00BF78EA">
      <w:pPr>
        <w:jc w:val="center"/>
      </w:pPr>
      <w:r>
        <w:t>Monday 14</w:t>
      </w:r>
      <w:r w:rsidRPr="00D40DED">
        <w:rPr>
          <w:vertAlign w:val="superscript"/>
        </w:rPr>
        <w:t>th</w:t>
      </w:r>
      <w:r>
        <w:t xml:space="preserve"> November 2022</w:t>
      </w:r>
    </w:p>
    <w:p w:rsidR="00BF78EA" w:rsidRDefault="00BF78EA" w:rsidP="00BF78EA">
      <w:pPr>
        <w:jc w:val="center"/>
      </w:pPr>
      <w:r>
        <w:t>Present:</w:t>
      </w:r>
      <w:r>
        <w:tab/>
      </w:r>
      <w:proofErr w:type="spellStart"/>
      <w:r>
        <w:t>Cllr</w:t>
      </w:r>
      <w:proofErr w:type="spellEnd"/>
      <w:r>
        <w:t xml:space="preserve"> S Willie in the Chair, P Barker,  N </w:t>
      </w:r>
      <w:proofErr w:type="spellStart"/>
      <w:r>
        <w:t>Sellar</w:t>
      </w:r>
      <w:proofErr w:type="spellEnd"/>
      <w:r>
        <w:t xml:space="preserve">, J </w:t>
      </w:r>
      <w:proofErr w:type="spellStart"/>
      <w:r>
        <w:t>Smales</w:t>
      </w:r>
      <w:proofErr w:type="spellEnd"/>
      <w:r>
        <w:t>, N Taylor, S Plumb, J Smith,  S Quick  and S Barlow</w:t>
      </w:r>
    </w:p>
    <w:p w:rsidR="007E105C" w:rsidRDefault="007E105C"/>
    <w:p w:rsidR="00BF78EA" w:rsidRDefault="00BF78EA"/>
    <w:p w:rsidR="00BF78EA" w:rsidRDefault="00BF78EA" w:rsidP="00BF78EA">
      <w:pPr>
        <w:rPr>
          <w:rFonts w:ascii="Tahoma" w:hAnsi="Tahoma" w:cs="Tahoma"/>
          <w:b/>
          <w:sz w:val="22"/>
          <w:szCs w:val="22"/>
        </w:rPr>
      </w:pPr>
      <w:r>
        <w:rPr>
          <w:rFonts w:ascii="Tahoma" w:hAnsi="Tahoma" w:cs="Tahoma"/>
          <w:b/>
          <w:sz w:val="22"/>
          <w:szCs w:val="22"/>
        </w:rPr>
        <w:t>2695</w:t>
      </w:r>
      <w:r>
        <w:rPr>
          <w:rFonts w:ascii="Tahoma" w:hAnsi="Tahoma" w:cs="Tahoma"/>
          <w:b/>
          <w:sz w:val="22"/>
          <w:szCs w:val="22"/>
        </w:rPr>
        <w:tab/>
        <w:t>Public Participation session</w:t>
      </w:r>
    </w:p>
    <w:p w:rsidR="00BF78EA" w:rsidRPr="00BF78EA" w:rsidRDefault="00BF78EA" w:rsidP="00BF78EA">
      <w:pPr>
        <w:rPr>
          <w:rFonts w:ascii="Tahoma" w:hAnsi="Tahoma" w:cs="Tahoma"/>
          <w:sz w:val="22"/>
          <w:szCs w:val="22"/>
        </w:rPr>
      </w:pPr>
      <w:r w:rsidRPr="00BF78EA">
        <w:rPr>
          <w:rFonts w:ascii="Tahoma" w:hAnsi="Tahoma" w:cs="Tahoma"/>
          <w:sz w:val="22"/>
          <w:szCs w:val="22"/>
        </w:rPr>
        <w:tab/>
      </w:r>
      <w:proofErr w:type="spellStart"/>
      <w:r w:rsidRPr="00BF78EA">
        <w:rPr>
          <w:rFonts w:ascii="Tahoma" w:hAnsi="Tahoma" w:cs="Tahoma"/>
          <w:sz w:val="22"/>
          <w:szCs w:val="22"/>
        </w:rPr>
        <w:t>i</w:t>
      </w:r>
      <w:proofErr w:type="spellEnd"/>
      <w:r w:rsidRPr="00BF78EA">
        <w:rPr>
          <w:rFonts w:ascii="Tahoma" w:hAnsi="Tahoma" w:cs="Tahoma"/>
          <w:sz w:val="22"/>
          <w:szCs w:val="22"/>
        </w:rPr>
        <w:t>)</w:t>
      </w:r>
      <w:r w:rsidRPr="00BF78EA">
        <w:rPr>
          <w:rFonts w:ascii="Tahoma" w:hAnsi="Tahoma" w:cs="Tahoma"/>
          <w:sz w:val="22"/>
          <w:szCs w:val="22"/>
        </w:rPr>
        <w:tab/>
        <w:t>Bollards – Main Road – require replace/repair</w:t>
      </w:r>
    </w:p>
    <w:p w:rsidR="00BF78EA" w:rsidRDefault="00BF78EA" w:rsidP="00BF78EA">
      <w:pPr>
        <w:rPr>
          <w:rFonts w:ascii="Tahoma" w:hAnsi="Tahoma" w:cs="Tahoma"/>
          <w:b/>
          <w:sz w:val="22"/>
          <w:szCs w:val="22"/>
        </w:rPr>
      </w:pPr>
      <w:r>
        <w:rPr>
          <w:rFonts w:ascii="Tahoma" w:hAnsi="Tahoma" w:cs="Tahoma"/>
          <w:b/>
          <w:sz w:val="22"/>
          <w:szCs w:val="22"/>
        </w:rPr>
        <w:t>2696</w:t>
      </w:r>
      <w:r>
        <w:rPr>
          <w:rFonts w:ascii="Tahoma" w:hAnsi="Tahoma" w:cs="Tahoma"/>
          <w:b/>
          <w:sz w:val="22"/>
          <w:szCs w:val="22"/>
        </w:rPr>
        <w:tab/>
        <w:t>Apologies for absence</w:t>
      </w:r>
    </w:p>
    <w:p w:rsidR="00BF78EA" w:rsidRPr="00BF78EA" w:rsidRDefault="00BF78EA" w:rsidP="00BF78EA">
      <w:pPr>
        <w:rPr>
          <w:rFonts w:ascii="Tahoma" w:hAnsi="Tahoma" w:cs="Tahoma"/>
          <w:sz w:val="22"/>
          <w:szCs w:val="22"/>
        </w:rPr>
      </w:pPr>
      <w:r w:rsidRPr="00BF78EA">
        <w:rPr>
          <w:rFonts w:ascii="Tahoma" w:hAnsi="Tahoma" w:cs="Tahoma"/>
          <w:sz w:val="22"/>
          <w:szCs w:val="22"/>
        </w:rPr>
        <w:tab/>
        <w:t>There were no apologies</w:t>
      </w:r>
    </w:p>
    <w:p w:rsidR="00BF78EA" w:rsidRDefault="00BF78EA" w:rsidP="00BF78EA">
      <w:pPr>
        <w:rPr>
          <w:rFonts w:ascii="Tahoma" w:hAnsi="Tahoma" w:cs="Tahoma"/>
          <w:b/>
          <w:sz w:val="22"/>
          <w:szCs w:val="22"/>
        </w:rPr>
      </w:pPr>
      <w:r>
        <w:rPr>
          <w:rFonts w:ascii="Tahoma" w:hAnsi="Tahoma" w:cs="Tahoma"/>
          <w:b/>
          <w:sz w:val="22"/>
          <w:szCs w:val="22"/>
        </w:rPr>
        <w:t>2697</w:t>
      </w:r>
      <w:r>
        <w:rPr>
          <w:rFonts w:ascii="Tahoma" w:hAnsi="Tahoma" w:cs="Tahoma"/>
          <w:b/>
          <w:sz w:val="22"/>
          <w:szCs w:val="22"/>
        </w:rPr>
        <w:tab/>
        <w:t>Declaration of Interests</w:t>
      </w:r>
    </w:p>
    <w:p w:rsidR="00BF78EA" w:rsidRPr="00BF78EA" w:rsidRDefault="00BF78EA" w:rsidP="00BF78EA">
      <w:pPr>
        <w:ind w:left="1440" w:hanging="720"/>
        <w:rPr>
          <w:rFonts w:ascii="Tahoma" w:hAnsi="Tahoma" w:cs="Tahoma"/>
          <w:i/>
          <w:sz w:val="22"/>
          <w:szCs w:val="22"/>
        </w:rPr>
      </w:pPr>
      <w:proofErr w:type="spellStart"/>
      <w:r>
        <w:rPr>
          <w:rFonts w:ascii="Tahoma" w:hAnsi="Tahoma" w:cs="Tahoma"/>
          <w:sz w:val="22"/>
          <w:szCs w:val="22"/>
        </w:rPr>
        <w:t>i</w:t>
      </w:r>
      <w:proofErr w:type="spellEnd"/>
      <w:r>
        <w:rPr>
          <w:rFonts w:ascii="Tahoma" w:hAnsi="Tahoma" w:cs="Tahoma"/>
          <w:sz w:val="22"/>
          <w:szCs w:val="22"/>
        </w:rPr>
        <w:t>)</w:t>
      </w:r>
      <w:r>
        <w:rPr>
          <w:rFonts w:ascii="Tahoma" w:hAnsi="Tahoma" w:cs="Tahoma"/>
          <w:sz w:val="22"/>
          <w:szCs w:val="22"/>
        </w:rPr>
        <w:tab/>
        <w:t xml:space="preserve">To record declarations of interest by any member of the council in respect of the agenda items listed below.  Members declaring interests should identify the agenda item and type of interest being declared </w:t>
      </w:r>
      <w:r w:rsidRPr="00BF78EA">
        <w:rPr>
          <w:rFonts w:ascii="Tahoma" w:hAnsi="Tahoma" w:cs="Tahoma"/>
          <w:i/>
          <w:sz w:val="22"/>
          <w:szCs w:val="22"/>
        </w:rPr>
        <w:t>– (</w:t>
      </w:r>
      <w:proofErr w:type="spellStart"/>
      <w:r w:rsidRPr="00BF78EA">
        <w:rPr>
          <w:rFonts w:ascii="Tahoma" w:hAnsi="Tahoma" w:cs="Tahoma"/>
          <w:i/>
          <w:sz w:val="22"/>
          <w:szCs w:val="22"/>
        </w:rPr>
        <w:t>Cllrs</w:t>
      </w:r>
      <w:proofErr w:type="spellEnd"/>
      <w:r w:rsidRPr="00BF78EA">
        <w:rPr>
          <w:rFonts w:ascii="Tahoma" w:hAnsi="Tahoma" w:cs="Tahoma"/>
          <w:i/>
          <w:sz w:val="22"/>
          <w:szCs w:val="22"/>
        </w:rPr>
        <w:t xml:space="preserve"> S Plumb and J </w:t>
      </w:r>
      <w:proofErr w:type="spellStart"/>
      <w:r w:rsidRPr="00BF78EA">
        <w:rPr>
          <w:rFonts w:ascii="Tahoma" w:hAnsi="Tahoma" w:cs="Tahoma"/>
          <w:i/>
          <w:sz w:val="22"/>
          <w:szCs w:val="22"/>
        </w:rPr>
        <w:t>Smales</w:t>
      </w:r>
      <w:proofErr w:type="spellEnd"/>
      <w:r w:rsidRPr="00BF78EA">
        <w:rPr>
          <w:rFonts w:ascii="Tahoma" w:hAnsi="Tahoma" w:cs="Tahoma"/>
          <w:i/>
          <w:sz w:val="22"/>
          <w:szCs w:val="22"/>
        </w:rPr>
        <w:t xml:space="preserve"> declared a personal interest in item 2706 as they are members of the management committee)</w:t>
      </w:r>
    </w:p>
    <w:p w:rsidR="00BF78EA" w:rsidRDefault="00BF78EA" w:rsidP="00BF78EA">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To note dispensations given to any member of the council in respect of the agenda items listed below – there were no dispensations to note</w:t>
      </w:r>
    </w:p>
    <w:p w:rsidR="00BF78EA" w:rsidRDefault="00BF78EA" w:rsidP="00BF78EA">
      <w:pPr>
        <w:rPr>
          <w:rFonts w:ascii="Tahoma" w:hAnsi="Tahoma" w:cs="Tahoma"/>
          <w:b/>
          <w:sz w:val="22"/>
          <w:szCs w:val="22"/>
        </w:rPr>
      </w:pPr>
      <w:r>
        <w:rPr>
          <w:rFonts w:ascii="Tahoma" w:hAnsi="Tahoma" w:cs="Tahoma"/>
          <w:b/>
          <w:sz w:val="22"/>
          <w:szCs w:val="22"/>
        </w:rPr>
        <w:t xml:space="preserve">2698 </w:t>
      </w:r>
      <w:r>
        <w:rPr>
          <w:rFonts w:ascii="Tahoma" w:hAnsi="Tahoma" w:cs="Tahoma"/>
          <w:b/>
          <w:sz w:val="22"/>
          <w:szCs w:val="22"/>
        </w:rPr>
        <w:tab/>
        <w:t>Approval of the Minutes of a meeting held on 10</w:t>
      </w:r>
      <w:r w:rsidRPr="001C5CCC">
        <w:rPr>
          <w:rFonts w:ascii="Tahoma" w:hAnsi="Tahoma" w:cs="Tahoma"/>
          <w:b/>
          <w:sz w:val="22"/>
          <w:szCs w:val="22"/>
          <w:vertAlign w:val="superscript"/>
        </w:rPr>
        <w:t>th</w:t>
      </w:r>
      <w:r>
        <w:rPr>
          <w:rFonts w:ascii="Tahoma" w:hAnsi="Tahoma" w:cs="Tahoma"/>
          <w:b/>
          <w:sz w:val="22"/>
          <w:szCs w:val="22"/>
        </w:rPr>
        <w:t xml:space="preserve"> October 2022</w:t>
      </w:r>
    </w:p>
    <w:p w:rsidR="00BF78EA" w:rsidRPr="00BF78EA" w:rsidRDefault="00BF78EA" w:rsidP="00BF78EA">
      <w:pPr>
        <w:rPr>
          <w:rFonts w:ascii="Tahoma" w:hAnsi="Tahoma" w:cs="Tahoma"/>
          <w:sz w:val="22"/>
          <w:szCs w:val="22"/>
        </w:rPr>
      </w:pPr>
      <w:r w:rsidRPr="00BF78EA">
        <w:rPr>
          <w:rFonts w:ascii="Tahoma" w:hAnsi="Tahoma" w:cs="Tahoma"/>
          <w:sz w:val="22"/>
          <w:szCs w:val="22"/>
        </w:rPr>
        <w:tab/>
        <w:t>The Minutes of a meeting held on 10</w:t>
      </w:r>
      <w:r w:rsidRPr="00BF78EA">
        <w:rPr>
          <w:rFonts w:ascii="Tahoma" w:hAnsi="Tahoma" w:cs="Tahoma"/>
          <w:sz w:val="22"/>
          <w:szCs w:val="22"/>
          <w:vertAlign w:val="superscript"/>
        </w:rPr>
        <w:t>th</w:t>
      </w:r>
      <w:r w:rsidRPr="00BF78EA">
        <w:rPr>
          <w:rFonts w:ascii="Tahoma" w:hAnsi="Tahoma" w:cs="Tahoma"/>
          <w:sz w:val="22"/>
          <w:szCs w:val="22"/>
        </w:rPr>
        <w:t xml:space="preserve"> October were approved as a correct </w:t>
      </w:r>
      <w:r w:rsidRPr="00BF78EA">
        <w:rPr>
          <w:rFonts w:ascii="Tahoma" w:hAnsi="Tahoma" w:cs="Tahoma"/>
          <w:sz w:val="22"/>
          <w:szCs w:val="22"/>
        </w:rPr>
        <w:tab/>
        <w:t>record of proceedings thereat</w:t>
      </w:r>
      <w:r w:rsidRPr="00BF78EA">
        <w:rPr>
          <w:rFonts w:ascii="Tahoma" w:hAnsi="Tahoma" w:cs="Tahoma"/>
          <w:sz w:val="22"/>
          <w:szCs w:val="22"/>
        </w:rPr>
        <w:tab/>
      </w:r>
    </w:p>
    <w:p w:rsidR="00BF78EA" w:rsidRPr="00D206C4" w:rsidRDefault="00BF78EA" w:rsidP="00BF78EA">
      <w:pPr>
        <w:rPr>
          <w:rFonts w:ascii="Tahoma" w:hAnsi="Tahoma" w:cs="Tahoma"/>
          <w:b/>
          <w:sz w:val="22"/>
          <w:szCs w:val="22"/>
        </w:rPr>
      </w:pPr>
      <w:r>
        <w:rPr>
          <w:rFonts w:ascii="Tahoma" w:hAnsi="Tahoma" w:cs="Tahoma"/>
          <w:b/>
          <w:sz w:val="22"/>
          <w:szCs w:val="22"/>
        </w:rPr>
        <w:t>2699</w:t>
      </w:r>
      <w:r w:rsidRPr="00D206C4">
        <w:rPr>
          <w:rFonts w:ascii="Tahoma" w:hAnsi="Tahoma" w:cs="Tahoma"/>
          <w:b/>
          <w:sz w:val="22"/>
          <w:szCs w:val="22"/>
        </w:rPr>
        <w:tab/>
        <w:t>Matters Pending</w:t>
      </w:r>
    </w:p>
    <w:p w:rsidR="00BF78EA" w:rsidRPr="00CF7CED" w:rsidRDefault="00BF78EA" w:rsidP="00BF78EA">
      <w:pPr>
        <w:ind w:left="1440" w:hanging="720"/>
        <w:rPr>
          <w:rFonts w:ascii="Tahoma" w:hAnsi="Tahoma" w:cs="Tahoma"/>
          <w:sz w:val="22"/>
          <w:szCs w:val="22"/>
        </w:rPr>
      </w:pPr>
      <w:proofErr w:type="spellStart"/>
      <w:r w:rsidRPr="00CF7CED">
        <w:rPr>
          <w:rFonts w:ascii="Tahoma" w:hAnsi="Tahoma" w:cs="Tahoma"/>
          <w:sz w:val="22"/>
          <w:szCs w:val="22"/>
        </w:rPr>
        <w:t>i</w:t>
      </w:r>
      <w:proofErr w:type="spellEnd"/>
      <w:r w:rsidRPr="00CF7CED">
        <w:rPr>
          <w:rFonts w:ascii="Tahoma" w:hAnsi="Tahoma" w:cs="Tahoma"/>
          <w:sz w:val="22"/>
          <w:szCs w:val="22"/>
        </w:rPr>
        <w:t>)</w:t>
      </w:r>
      <w:r w:rsidRPr="00CF7CED">
        <w:rPr>
          <w:rFonts w:ascii="Tahoma" w:hAnsi="Tahoma" w:cs="Tahoma"/>
          <w:sz w:val="22"/>
          <w:szCs w:val="22"/>
        </w:rPr>
        <w:tab/>
        <w:t xml:space="preserve">Road surface between J </w:t>
      </w:r>
      <w:proofErr w:type="gramStart"/>
      <w:r w:rsidRPr="00CF7CED">
        <w:rPr>
          <w:rFonts w:ascii="Tahoma" w:hAnsi="Tahoma" w:cs="Tahoma"/>
          <w:sz w:val="22"/>
          <w:szCs w:val="22"/>
        </w:rPr>
        <w:t>A</w:t>
      </w:r>
      <w:proofErr w:type="gramEnd"/>
      <w:r w:rsidRPr="00CF7CED">
        <w:rPr>
          <w:rFonts w:ascii="Tahoma" w:hAnsi="Tahoma" w:cs="Tahoma"/>
          <w:sz w:val="22"/>
          <w:szCs w:val="22"/>
        </w:rPr>
        <w:t xml:space="preserve"> </w:t>
      </w:r>
      <w:proofErr w:type="spellStart"/>
      <w:r w:rsidRPr="00CF7CED">
        <w:rPr>
          <w:rFonts w:ascii="Tahoma" w:hAnsi="Tahoma" w:cs="Tahoma"/>
          <w:sz w:val="22"/>
          <w:szCs w:val="22"/>
        </w:rPr>
        <w:t>Smales</w:t>
      </w:r>
      <w:proofErr w:type="spellEnd"/>
      <w:r w:rsidRPr="00CF7CED">
        <w:rPr>
          <w:rFonts w:ascii="Tahoma" w:hAnsi="Tahoma" w:cs="Tahoma"/>
          <w:sz w:val="22"/>
          <w:szCs w:val="22"/>
        </w:rPr>
        <w:t xml:space="preserve"> entrance and Church Street – requires resurfacing</w:t>
      </w:r>
      <w:r>
        <w:rPr>
          <w:rFonts w:ascii="Tahoma" w:hAnsi="Tahoma" w:cs="Tahoma"/>
          <w:sz w:val="22"/>
          <w:szCs w:val="22"/>
        </w:rPr>
        <w:t xml:space="preserve"> – the Chairman read an email form ERYC confirming that this work will commence on 9</w:t>
      </w:r>
      <w:r w:rsidRPr="00BF78EA">
        <w:rPr>
          <w:rFonts w:ascii="Tahoma" w:hAnsi="Tahoma" w:cs="Tahoma"/>
          <w:sz w:val="22"/>
          <w:szCs w:val="22"/>
          <w:vertAlign w:val="superscript"/>
        </w:rPr>
        <w:t>th</w:t>
      </w:r>
      <w:r>
        <w:rPr>
          <w:rFonts w:ascii="Tahoma" w:hAnsi="Tahoma" w:cs="Tahoma"/>
          <w:sz w:val="22"/>
          <w:szCs w:val="22"/>
        </w:rPr>
        <w:t xml:space="preserve"> January 2023 – </w:t>
      </w:r>
      <w:r w:rsidRPr="00BF78EA">
        <w:rPr>
          <w:rFonts w:ascii="Tahoma" w:hAnsi="Tahoma" w:cs="Tahoma"/>
          <w:b/>
          <w:sz w:val="22"/>
          <w:szCs w:val="22"/>
        </w:rPr>
        <w:t>RESOLVED</w:t>
      </w:r>
      <w:r>
        <w:rPr>
          <w:rFonts w:ascii="Tahoma" w:hAnsi="Tahoma" w:cs="Tahoma"/>
          <w:sz w:val="22"/>
          <w:szCs w:val="22"/>
        </w:rPr>
        <w:t xml:space="preserve"> noted</w:t>
      </w:r>
    </w:p>
    <w:p w:rsidR="00BF78EA" w:rsidRPr="00CF7CED" w:rsidRDefault="00BF78EA" w:rsidP="00BF78EA">
      <w:pPr>
        <w:ind w:left="1440" w:hanging="720"/>
        <w:rPr>
          <w:rFonts w:ascii="Tahoma" w:hAnsi="Tahoma" w:cs="Tahoma"/>
          <w:sz w:val="22"/>
          <w:szCs w:val="22"/>
        </w:rPr>
      </w:pPr>
      <w:r w:rsidRPr="00CF7CED">
        <w:rPr>
          <w:rFonts w:ascii="Tahoma" w:hAnsi="Tahoma" w:cs="Tahoma"/>
          <w:sz w:val="22"/>
          <w:szCs w:val="22"/>
        </w:rPr>
        <w:t>ii)</w:t>
      </w:r>
      <w:r w:rsidRPr="00CF7CED">
        <w:rPr>
          <w:rFonts w:ascii="Tahoma" w:hAnsi="Tahoma" w:cs="Tahoma"/>
          <w:sz w:val="22"/>
          <w:szCs w:val="22"/>
        </w:rPr>
        <w:tab/>
        <w:t>Allotment provision</w:t>
      </w:r>
      <w:r>
        <w:rPr>
          <w:rFonts w:ascii="Tahoma" w:hAnsi="Tahoma" w:cs="Tahoma"/>
          <w:sz w:val="22"/>
          <w:szCs w:val="22"/>
        </w:rPr>
        <w:t xml:space="preserve"> – next agenda pending outcome of possible land investigations</w:t>
      </w:r>
    </w:p>
    <w:p w:rsidR="00BF78EA" w:rsidRPr="00CF7CED" w:rsidRDefault="00BF78EA" w:rsidP="00BF78EA">
      <w:pPr>
        <w:ind w:left="1440" w:hanging="720"/>
        <w:rPr>
          <w:rFonts w:ascii="Tahoma" w:hAnsi="Tahoma" w:cs="Tahoma"/>
          <w:sz w:val="22"/>
          <w:szCs w:val="22"/>
        </w:rPr>
      </w:pPr>
      <w:r w:rsidRPr="00CF7CED">
        <w:rPr>
          <w:rFonts w:ascii="Tahoma" w:hAnsi="Tahoma" w:cs="Tahoma"/>
          <w:sz w:val="22"/>
          <w:szCs w:val="22"/>
        </w:rPr>
        <w:t>iii)</w:t>
      </w:r>
      <w:r w:rsidRPr="00CF7CED">
        <w:rPr>
          <w:rFonts w:ascii="Tahoma" w:hAnsi="Tahoma" w:cs="Tahoma"/>
          <w:sz w:val="22"/>
          <w:szCs w:val="22"/>
        </w:rPr>
        <w:tab/>
        <w:t>Land at Main Road – Yorkshire Water</w:t>
      </w:r>
      <w:r>
        <w:rPr>
          <w:rFonts w:ascii="Tahoma" w:hAnsi="Tahoma" w:cs="Tahoma"/>
          <w:sz w:val="22"/>
          <w:szCs w:val="22"/>
        </w:rPr>
        <w:t xml:space="preserve"> – it was reported that weeds etc have been sprayed and are dying off – </w:t>
      </w:r>
      <w:r w:rsidRPr="00BF78EA">
        <w:rPr>
          <w:rFonts w:ascii="Tahoma" w:hAnsi="Tahoma" w:cs="Tahoma"/>
          <w:b/>
          <w:sz w:val="22"/>
          <w:szCs w:val="22"/>
        </w:rPr>
        <w:t>RESOLVED</w:t>
      </w:r>
      <w:r>
        <w:rPr>
          <w:rFonts w:ascii="Tahoma" w:hAnsi="Tahoma" w:cs="Tahoma"/>
          <w:sz w:val="22"/>
          <w:szCs w:val="22"/>
        </w:rPr>
        <w:t xml:space="preserve"> noted </w:t>
      </w:r>
      <w:r w:rsidRPr="00BF78EA">
        <w:rPr>
          <w:rFonts w:ascii="Tahoma" w:hAnsi="Tahoma" w:cs="Tahoma"/>
          <w:i/>
          <w:sz w:val="20"/>
          <w:szCs w:val="20"/>
        </w:rPr>
        <w:t>(off agenda)</w:t>
      </w:r>
    </w:p>
    <w:p w:rsidR="00BF78EA" w:rsidRPr="00CF7CED" w:rsidRDefault="00BF78EA" w:rsidP="00BF78EA">
      <w:pPr>
        <w:ind w:left="1440" w:hanging="720"/>
        <w:rPr>
          <w:rFonts w:ascii="Tahoma" w:hAnsi="Tahoma" w:cs="Tahoma"/>
          <w:sz w:val="22"/>
          <w:szCs w:val="22"/>
        </w:rPr>
      </w:pPr>
      <w:proofErr w:type="gramStart"/>
      <w:r w:rsidRPr="00CF7CED">
        <w:rPr>
          <w:rFonts w:ascii="Tahoma" w:hAnsi="Tahoma" w:cs="Tahoma"/>
          <w:sz w:val="22"/>
          <w:szCs w:val="22"/>
        </w:rPr>
        <w:t>iv)</w:t>
      </w:r>
      <w:r w:rsidRPr="00CF7CED">
        <w:rPr>
          <w:rFonts w:ascii="Tahoma" w:hAnsi="Tahoma" w:cs="Tahoma"/>
          <w:sz w:val="22"/>
          <w:szCs w:val="22"/>
        </w:rPr>
        <w:tab/>
        <w:t>Feeding</w:t>
      </w:r>
      <w:proofErr w:type="gramEnd"/>
      <w:r w:rsidRPr="00CF7CED">
        <w:rPr>
          <w:rFonts w:ascii="Tahoma" w:hAnsi="Tahoma" w:cs="Tahoma"/>
          <w:sz w:val="22"/>
          <w:szCs w:val="22"/>
        </w:rPr>
        <w:t xml:space="preserve"> wildlife – churchyard –to receive comments from ERYC</w:t>
      </w:r>
      <w:r>
        <w:rPr>
          <w:rFonts w:ascii="Tahoma" w:hAnsi="Tahoma" w:cs="Tahoma"/>
          <w:sz w:val="22"/>
          <w:szCs w:val="22"/>
        </w:rPr>
        <w:t xml:space="preserve"> – </w:t>
      </w:r>
      <w:r w:rsidRPr="00BF78EA">
        <w:rPr>
          <w:rFonts w:ascii="Tahoma" w:hAnsi="Tahoma" w:cs="Tahoma"/>
          <w:b/>
          <w:sz w:val="22"/>
          <w:szCs w:val="22"/>
        </w:rPr>
        <w:t>RESOLVED</w:t>
      </w:r>
      <w:r>
        <w:rPr>
          <w:rFonts w:ascii="Tahoma" w:hAnsi="Tahoma" w:cs="Tahoma"/>
          <w:sz w:val="22"/>
          <w:szCs w:val="22"/>
        </w:rPr>
        <w:t xml:space="preserve"> off agenda</w:t>
      </w:r>
    </w:p>
    <w:p w:rsidR="00BF78EA" w:rsidRPr="00CF7CED" w:rsidRDefault="00BF78EA" w:rsidP="00BF78EA">
      <w:pPr>
        <w:ind w:left="1440" w:hanging="720"/>
        <w:rPr>
          <w:rFonts w:ascii="Tahoma" w:hAnsi="Tahoma" w:cs="Tahoma"/>
          <w:sz w:val="22"/>
          <w:szCs w:val="22"/>
        </w:rPr>
      </w:pPr>
      <w:r w:rsidRPr="00CF7CED">
        <w:rPr>
          <w:rFonts w:ascii="Tahoma" w:hAnsi="Tahoma" w:cs="Tahoma"/>
          <w:sz w:val="22"/>
          <w:szCs w:val="22"/>
        </w:rPr>
        <w:t>v)</w:t>
      </w:r>
      <w:r w:rsidRPr="00CF7CED">
        <w:rPr>
          <w:rFonts w:ascii="Tahoma" w:hAnsi="Tahoma" w:cs="Tahoma"/>
          <w:sz w:val="22"/>
          <w:szCs w:val="22"/>
        </w:rPr>
        <w:tab/>
        <w:t>Ditch – Back Lane</w:t>
      </w:r>
      <w:r>
        <w:rPr>
          <w:rFonts w:ascii="Tahoma" w:hAnsi="Tahoma" w:cs="Tahoma"/>
          <w:sz w:val="22"/>
          <w:szCs w:val="22"/>
        </w:rPr>
        <w:t xml:space="preserve"> – </w:t>
      </w:r>
      <w:r w:rsidRPr="00BF78EA">
        <w:rPr>
          <w:rFonts w:ascii="Tahoma" w:hAnsi="Tahoma" w:cs="Tahoma"/>
          <w:b/>
          <w:sz w:val="22"/>
          <w:szCs w:val="22"/>
        </w:rPr>
        <w:t>RESOLVED</w:t>
      </w:r>
      <w:r>
        <w:rPr>
          <w:rFonts w:ascii="Tahoma" w:hAnsi="Tahoma" w:cs="Tahoma"/>
          <w:sz w:val="22"/>
          <w:szCs w:val="22"/>
        </w:rPr>
        <w:t xml:space="preserve"> off agenda</w:t>
      </w:r>
      <w:r w:rsidRPr="00CF7CED">
        <w:rPr>
          <w:rFonts w:ascii="Tahoma" w:hAnsi="Tahoma" w:cs="Tahoma"/>
          <w:sz w:val="22"/>
          <w:szCs w:val="22"/>
        </w:rPr>
        <w:tab/>
      </w:r>
    </w:p>
    <w:p w:rsidR="00BF78EA" w:rsidRPr="00CF7CED" w:rsidRDefault="00BF78EA" w:rsidP="00BF78EA">
      <w:pPr>
        <w:ind w:left="1440" w:hanging="720"/>
        <w:rPr>
          <w:rFonts w:ascii="Tahoma" w:hAnsi="Tahoma" w:cs="Tahoma"/>
          <w:sz w:val="22"/>
          <w:szCs w:val="22"/>
        </w:rPr>
      </w:pPr>
      <w:proofErr w:type="gramStart"/>
      <w:r w:rsidRPr="00CF7CED">
        <w:rPr>
          <w:rFonts w:ascii="Tahoma" w:hAnsi="Tahoma" w:cs="Tahoma"/>
          <w:sz w:val="22"/>
          <w:szCs w:val="22"/>
        </w:rPr>
        <w:t>vi)</w:t>
      </w:r>
      <w:r w:rsidRPr="00CF7CED">
        <w:rPr>
          <w:rFonts w:ascii="Tahoma" w:hAnsi="Tahoma" w:cs="Tahoma"/>
          <w:sz w:val="22"/>
          <w:szCs w:val="22"/>
        </w:rPr>
        <w:tab/>
      </w:r>
      <w:r>
        <w:rPr>
          <w:rFonts w:ascii="Tahoma" w:hAnsi="Tahoma" w:cs="Tahoma"/>
          <w:sz w:val="22"/>
          <w:szCs w:val="22"/>
        </w:rPr>
        <w:t>Collapsed</w:t>
      </w:r>
      <w:proofErr w:type="gramEnd"/>
      <w:r>
        <w:rPr>
          <w:rFonts w:ascii="Tahoma" w:hAnsi="Tahoma" w:cs="Tahoma"/>
          <w:sz w:val="22"/>
          <w:szCs w:val="22"/>
        </w:rPr>
        <w:t xml:space="preserve"> drain outside Carr Lodge – the Chairman read an email from ERYC confirming that they will be checking the drain – </w:t>
      </w:r>
      <w:r w:rsidRPr="00BF78EA">
        <w:rPr>
          <w:rFonts w:ascii="Tahoma" w:hAnsi="Tahoma" w:cs="Tahoma"/>
          <w:b/>
          <w:sz w:val="22"/>
          <w:szCs w:val="22"/>
        </w:rPr>
        <w:t>RESOLVED</w:t>
      </w:r>
      <w:r>
        <w:rPr>
          <w:rFonts w:ascii="Tahoma" w:hAnsi="Tahoma" w:cs="Tahoma"/>
          <w:sz w:val="22"/>
          <w:szCs w:val="22"/>
        </w:rPr>
        <w:t xml:space="preserve"> noted</w:t>
      </w:r>
    </w:p>
    <w:p w:rsidR="00BF78EA" w:rsidRPr="00CF7CED" w:rsidRDefault="00BF78EA" w:rsidP="00BF78EA">
      <w:pPr>
        <w:ind w:left="1440" w:hanging="720"/>
        <w:rPr>
          <w:rFonts w:ascii="Tahoma" w:hAnsi="Tahoma" w:cs="Tahoma"/>
          <w:sz w:val="22"/>
          <w:szCs w:val="22"/>
        </w:rPr>
      </w:pPr>
      <w:r w:rsidRPr="00CF7CED">
        <w:rPr>
          <w:rFonts w:ascii="Tahoma" w:hAnsi="Tahoma" w:cs="Tahoma"/>
          <w:sz w:val="22"/>
          <w:szCs w:val="22"/>
        </w:rPr>
        <w:t>vii)</w:t>
      </w:r>
      <w:r w:rsidRPr="00CF7CED">
        <w:rPr>
          <w:rFonts w:ascii="Tahoma" w:hAnsi="Tahoma" w:cs="Tahoma"/>
          <w:sz w:val="22"/>
          <w:szCs w:val="22"/>
        </w:rPr>
        <w:tab/>
        <w:t>Highway Matters</w:t>
      </w:r>
      <w:r w:rsidRPr="00CF7CED">
        <w:rPr>
          <w:rFonts w:ascii="Tahoma" w:hAnsi="Tahoma" w:cs="Tahoma"/>
          <w:sz w:val="22"/>
          <w:szCs w:val="22"/>
        </w:rPr>
        <w:tab/>
      </w:r>
      <w:proofErr w:type="spellStart"/>
      <w:r w:rsidRPr="00CF7CED">
        <w:rPr>
          <w:rFonts w:ascii="Tahoma" w:hAnsi="Tahoma" w:cs="Tahoma"/>
          <w:sz w:val="22"/>
          <w:szCs w:val="22"/>
        </w:rPr>
        <w:t>i</w:t>
      </w:r>
      <w:proofErr w:type="spellEnd"/>
      <w:proofErr w:type="gramStart"/>
      <w:r w:rsidRPr="00CF7CED">
        <w:rPr>
          <w:rFonts w:ascii="Tahoma" w:hAnsi="Tahoma" w:cs="Tahoma"/>
          <w:sz w:val="22"/>
          <w:szCs w:val="22"/>
        </w:rPr>
        <w:t>)  Parking</w:t>
      </w:r>
      <w:proofErr w:type="gramEnd"/>
      <w:r w:rsidRPr="00CF7CED">
        <w:rPr>
          <w:rFonts w:ascii="Tahoma" w:hAnsi="Tahoma" w:cs="Tahoma"/>
          <w:sz w:val="22"/>
          <w:szCs w:val="22"/>
        </w:rPr>
        <w:t xml:space="preserve"> at New Road/Main Road </w:t>
      </w:r>
      <w:r>
        <w:rPr>
          <w:rFonts w:ascii="Tahoma" w:hAnsi="Tahoma" w:cs="Tahoma"/>
          <w:sz w:val="22"/>
          <w:szCs w:val="22"/>
        </w:rPr>
        <w:t>– next agenda, awaiting traffic order</w:t>
      </w:r>
      <w:r w:rsidRPr="00CF7CED">
        <w:rPr>
          <w:rFonts w:ascii="Tahoma" w:hAnsi="Tahoma" w:cs="Tahoma"/>
          <w:sz w:val="22"/>
          <w:szCs w:val="22"/>
        </w:rPr>
        <w:tab/>
      </w:r>
    </w:p>
    <w:p w:rsidR="00BF78EA" w:rsidRPr="00CF7CED" w:rsidRDefault="00BF78EA" w:rsidP="00BF78EA">
      <w:pPr>
        <w:ind w:left="1440" w:hanging="720"/>
        <w:rPr>
          <w:rFonts w:ascii="Tahoma" w:hAnsi="Tahoma" w:cs="Tahoma"/>
          <w:sz w:val="22"/>
          <w:szCs w:val="22"/>
        </w:rPr>
      </w:pPr>
      <w:r w:rsidRPr="00CF7CED">
        <w:rPr>
          <w:rFonts w:ascii="Tahoma" w:hAnsi="Tahoma" w:cs="Tahoma"/>
          <w:sz w:val="22"/>
          <w:szCs w:val="22"/>
        </w:rPr>
        <w:t>viii)</w:t>
      </w:r>
      <w:r w:rsidRPr="00CF7CED">
        <w:rPr>
          <w:rFonts w:ascii="Tahoma" w:hAnsi="Tahoma" w:cs="Tahoma"/>
          <w:sz w:val="22"/>
          <w:szCs w:val="22"/>
        </w:rPr>
        <w:tab/>
        <w:t>Drain Cover(s) Main Road</w:t>
      </w:r>
      <w:r>
        <w:rPr>
          <w:rFonts w:ascii="Tahoma" w:hAnsi="Tahoma" w:cs="Tahoma"/>
          <w:sz w:val="22"/>
          <w:szCs w:val="22"/>
        </w:rPr>
        <w:t xml:space="preserve"> – next agenda, awaiting replacement covers</w:t>
      </w:r>
    </w:p>
    <w:p w:rsidR="00BF78EA" w:rsidRPr="00CF7CED" w:rsidRDefault="00BF78EA" w:rsidP="00BF78EA">
      <w:pPr>
        <w:ind w:left="1440" w:hanging="720"/>
        <w:rPr>
          <w:rFonts w:ascii="Tahoma" w:hAnsi="Tahoma" w:cs="Tahoma"/>
          <w:sz w:val="22"/>
          <w:szCs w:val="22"/>
        </w:rPr>
      </w:pPr>
      <w:r w:rsidRPr="00CF7CED">
        <w:rPr>
          <w:rFonts w:ascii="Tahoma" w:hAnsi="Tahoma" w:cs="Tahoma"/>
          <w:sz w:val="22"/>
          <w:szCs w:val="22"/>
        </w:rPr>
        <w:t>ix)</w:t>
      </w:r>
      <w:r w:rsidRPr="00CF7CED">
        <w:rPr>
          <w:rFonts w:ascii="Tahoma" w:hAnsi="Tahoma" w:cs="Tahoma"/>
          <w:sz w:val="22"/>
          <w:szCs w:val="22"/>
        </w:rPr>
        <w:tab/>
        <w:t>Flooding issues outside the school</w:t>
      </w:r>
      <w:r>
        <w:rPr>
          <w:rFonts w:ascii="Tahoma" w:hAnsi="Tahoma" w:cs="Tahoma"/>
          <w:sz w:val="22"/>
          <w:szCs w:val="22"/>
        </w:rPr>
        <w:t xml:space="preserve"> – the Chairman read a letter from ERYC confirming that there is no planned maintenance work in this area in this financial year.  It was </w:t>
      </w:r>
      <w:r w:rsidRPr="00BF78EA">
        <w:rPr>
          <w:rFonts w:ascii="Tahoma" w:hAnsi="Tahoma" w:cs="Tahoma"/>
          <w:b/>
          <w:sz w:val="22"/>
          <w:szCs w:val="22"/>
        </w:rPr>
        <w:t>RESOVLED</w:t>
      </w:r>
      <w:r>
        <w:rPr>
          <w:rFonts w:ascii="Tahoma" w:hAnsi="Tahoma" w:cs="Tahoma"/>
          <w:sz w:val="22"/>
          <w:szCs w:val="22"/>
        </w:rPr>
        <w:t xml:space="preserve"> that </w:t>
      </w:r>
      <w:proofErr w:type="spellStart"/>
      <w:r>
        <w:rPr>
          <w:rFonts w:ascii="Tahoma" w:hAnsi="Tahoma" w:cs="Tahoma"/>
          <w:sz w:val="22"/>
          <w:szCs w:val="22"/>
        </w:rPr>
        <w:t>Cllr</w:t>
      </w:r>
      <w:proofErr w:type="spellEnd"/>
      <w:r>
        <w:rPr>
          <w:rFonts w:ascii="Tahoma" w:hAnsi="Tahoma" w:cs="Tahoma"/>
          <w:sz w:val="22"/>
          <w:szCs w:val="22"/>
        </w:rPr>
        <w:t xml:space="preserve"> P Barker </w:t>
      </w:r>
      <w:proofErr w:type="gramStart"/>
      <w:r>
        <w:rPr>
          <w:rFonts w:ascii="Tahoma" w:hAnsi="Tahoma" w:cs="Tahoma"/>
          <w:sz w:val="22"/>
          <w:szCs w:val="22"/>
        </w:rPr>
        <w:t>provide</w:t>
      </w:r>
      <w:proofErr w:type="gramEnd"/>
      <w:r>
        <w:rPr>
          <w:rFonts w:ascii="Tahoma" w:hAnsi="Tahoma" w:cs="Tahoma"/>
          <w:sz w:val="22"/>
          <w:szCs w:val="22"/>
        </w:rPr>
        <w:t xml:space="preserve"> photographic evidence of flooding issues to the clerk who will forward it on to ERYC</w:t>
      </w:r>
    </w:p>
    <w:p w:rsidR="00BF78EA" w:rsidRPr="00CF7CED" w:rsidRDefault="00BF78EA" w:rsidP="00BF78EA">
      <w:pPr>
        <w:ind w:left="1440" w:hanging="720"/>
        <w:rPr>
          <w:rFonts w:ascii="Tahoma" w:hAnsi="Tahoma" w:cs="Tahoma"/>
          <w:sz w:val="22"/>
          <w:szCs w:val="22"/>
        </w:rPr>
      </w:pPr>
      <w:r w:rsidRPr="00CF7CED">
        <w:rPr>
          <w:rFonts w:ascii="Tahoma" w:hAnsi="Tahoma" w:cs="Tahoma"/>
          <w:sz w:val="22"/>
          <w:szCs w:val="22"/>
        </w:rPr>
        <w:t>x)</w:t>
      </w:r>
      <w:r w:rsidRPr="00CF7CED">
        <w:rPr>
          <w:rFonts w:ascii="Tahoma" w:hAnsi="Tahoma" w:cs="Tahoma"/>
          <w:sz w:val="22"/>
          <w:szCs w:val="22"/>
        </w:rPr>
        <w:tab/>
        <w:t>Signage Church Street – “unsuitable for HGV’s”</w:t>
      </w:r>
      <w:r>
        <w:rPr>
          <w:rFonts w:ascii="Tahoma" w:hAnsi="Tahoma" w:cs="Tahoma"/>
          <w:sz w:val="22"/>
          <w:szCs w:val="22"/>
        </w:rPr>
        <w:t xml:space="preserve"> – it was confirmed that this signage has now been removed – </w:t>
      </w:r>
      <w:r w:rsidRPr="00BF78EA">
        <w:rPr>
          <w:rFonts w:ascii="Tahoma" w:hAnsi="Tahoma" w:cs="Tahoma"/>
          <w:b/>
          <w:sz w:val="22"/>
          <w:szCs w:val="22"/>
        </w:rPr>
        <w:t>RESOLVED</w:t>
      </w:r>
      <w:r>
        <w:rPr>
          <w:rFonts w:ascii="Tahoma" w:hAnsi="Tahoma" w:cs="Tahoma"/>
          <w:sz w:val="22"/>
          <w:szCs w:val="22"/>
        </w:rPr>
        <w:t xml:space="preserve"> noted </w:t>
      </w:r>
      <w:r w:rsidRPr="00BF78EA">
        <w:rPr>
          <w:rFonts w:ascii="Tahoma" w:hAnsi="Tahoma" w:cs="Tahoma"/>
          <w:i/>
          <w:sz w:val="20"/>
          <w:szCs w:val="20"/>
        </w:rPr>
        <w:t>(off agenda)</w:t>
      </w:r>
    </w:p>
    <w:p w:rsidR="00BF78EA" w:rsidRPr="00CF7CED" w:rsidRDefault="00BF78EA" w:rsidP="00BF78EA">
      <w:pPr>
        <w:ind w:left="1440" w:hanging="720"/>
        <w:rPr>
          <w:rFonts w:ascii="Tahoma" w:hAnsi="Tahoma" w:cs="Tahoma"/>
          <w:sz w:val="22"/>
          <w:szCs w:val="22"/>
        </w:rPr>
      </w:pPr>
      <w:r w:rsidRPr="00CF7CED">
        <w:rPr>
          <w:rFonts w:ascii="Tahoma" w:hAnsi="Tahoma" w:cs="Tahoma"/>
          <w:sz w:val="22"/>
          <w:szCs w:val="22"/>
        </w:rPr>
        <w:t>xi)</w:t>
      </w:r>
      <w:r w:rsidRPr="00CF7CED">
        <w:rPr>
          <w:rFonts w:ascii="Tahoma" w:hAnsi="Tahoma" w:cs="Tahoma"/>
          <w:sz w:val="22"/>
          <w:szCs w:val="22"/>
        </w:rPr>
        <w:tab/>
        <w:t>Parking outside Church (St Peter’s Walk) - extension of hard standing</w:t>
      </w:r>
      <w:r>
        <w:rPr>
          <w:rFonts w:ascii="Tahoma" w:hAnsi="Tahoma" w:cs="Tahoma"/>
          <w:sz w:val="22"/>
          <w:szCs w:val="22"/>
        </w:rPr>
        <w:t xml:space="preserve"> – it was </w:t>
      </w:r>
      <w:r w:rsidRPr="00BF78EA">
        <w:rPr>
          <w:rFonts w:ascii="Tahoma" w:hAnsi="Tahoma" w:cs="Tahoma"/>
          <w:b/>
          <w:sz w:val="22"/>
          <w:szCs w:val="22"/>
        </w:rPr>
        <w:t>RESOLVED</w:t>
      </w:r>
      <w:r>
        <w:rPr>
          <w:rFonts w:ascii="Tahoma" w:hAnsi="Tahoma" w:cs="Tahoma"/>
          <w:sz w:val="22"/>
          <w:szCs w:val="22"/>
        </w:rPr>
        <w:t xml:space="preserve"> that ERYC Highways be reminded of the need for road </w:t>
      </w:r>
      <w:proofErr w:type="spellStart"/>
      <w:r>
        <w:rPr>
          <w:rFonts w:ascii="Tahoma" w:hAnsi="Tahoma" w:cs="Tahoma"/>
          <w:sz w:val="22"/>
          <w:szCs w:val="22"/>
        </w:rPr>
        <w:t>planings</w:t>
      </w:r>
      <w:proofErr w:type="spellEnd"/>
      <w:r>
        <w:rPr>
          <w:rFonts w:ascii="Tahoma" w:hAnsi="Tahoma" w:cs="Tahoma"/>
          <w:sz w:val="22"/>
          <w:szCs w:val="22"/>
        </w:rPr>
        <w:t xml:space="preserve"> at this location bearing in mind the resurfacing works taking place nearby in January 2023</w:t>
      </w:r>
    </w:p>
    <w:p w:rsidR="00BF78EA" w:rsidRPr="00CF7CED" w:rsidRDefault="00BF78EA" w:rsidP="00BF78EA">
      <w:pPr>
        <w:ind w:left="1440" w:hanging="720"/>
        <w:rPr>
          <w:rFonts w:ascii="Tahoma" w:hAnsi="Tahoma" w:cs="Tahoma"/>
          <w:sz w:val="22"/>
          <w:szCs w:val="22"/>
        </w:rPr>
      </w:pPr>
      <w:r w:rsidRPr="00CF7CED">
        <w:rPr>
          <w:rFonts w:ascii="Tahoma" w:hAnsi="Tahoma" w:cs="Tahoma"/>
          <w:sz w:val="22"/>
          <w:szCs w:val="22"/>
        </w:rPr>
        <w:t>xii)</w:t>
      </w:r>
      <w:r w:rsidRPr="00CF7CED">
        <w:rPr>
          <w:rFonts w:ascii="Tahoma" w:hAnsi="Tahoma" w:cs="Tahoma"/>
          <w:sz w:val="22"/>
          <w:szCs w:val="22"/>
        </w:rPr>
        <w:tab/>
        <w:t>Village entrance signs</w:t>
      </w:r>
      <w:r w:rsidR="00137780">
        <w:rPr>
          <w:rFonts w:ascii="Tahoma" w:hAnsi="Tahoma" w:cs="Tahoma"/>
          <w:sz w:val="22"/>
          <w:szCs w:val="22"/>
        </w:rPr>
        <w:t xml:space="preserve"> – it was confirmed that the signs have now been repainted and replaced.  It was </w:t>
      </w:r>
      <w:r w:rsidR="00137780" w:rsidRPr="00137780">
        <w:rPr>
          <w:rFonts w:ascii="Tahoma" w:hAnsi="Tahoma" w:cs="Tahoma"/>
          <w:b/>
          <w:sz w:val="22"/>
          <w:szCs w:val="22"/>
        </w:rPr>
        <w:t>RESOLVED</w:t>
      </w:r>
      <w:r w:rsidR="00137780">
        <w:rPr>
          <w:rFonts w:ascii="Tahoma" w:hAnsi="Tahoma" w:cs="Tahoma"/>
          <w:sz w:val="22"/>
          <w:szCs w:val="22"/>
        </w:rPr>
        <w:t xml:space="preserve"> that thanks </w:t>
      </w:r>
      <w:proofErr w:type="gramStart"/>
      <w:r w:rsidR="00137780">
        <w:rPr>
          <w:rFonts w:ascii="Tahoma" w:hAnsi="Tahoma" w:cs="Tahoma"/>
          <w:sz w:val="22"/>
          <w:szCs w:val="22"/>
        </w:rPr>
        <w:t>be</w:t>
      </w:r>
      <w:proofErr w:type="gramEnd"/>
      <w:r w:rsidR="00137780">
        <w:rPr>
          <w:rFonts w:ascii="Tahoma" w:hAnsi="Tahoma" w:cs="Tahoma"/>
          <w:sz w:val="22"/>
          <w:szCs w:val="22"/>
        </w:rPr>
        <w:t xml:space="preserve"> recorded to </w:t>
      </w:r>
      <w:proofErr w:type="spellStart"/>
      <w:r w:rsidR="00137780">
        <w:rPr>
          <w:rFonts w:ascii="Tahoma" w:hAnsi="Tahoma" w:cs="Tahoma"/>
          <w:sz w:val="22"/>
          <w:szCs w:val="22"/>
        </w:rPr>
        <w:t>Cllr</w:t>
      </w:r>
      <w:proofErr w:type="spellEnd"/>
      <w:r w:rsidR="00137780">
        <w:rPr>
          <w:rFonts w:ascii="Tahoma" w:hAnsi="Tahoma" w:cs="Tahoma"/>
          <w:sz w:val="22"/>
          <w:szCs w:val="22"/>
        </w:rPr>
        <w:t xml:space="preserve"> P Barker and payment be made as discussed</w:t>
      </w:r>
    </w:p>
    <w:p w:rsidR="00BF78EA" w:rsidRPr="00CF7CED" w:rsidRDefault="00BF78EA" w:rsidP="00BF78EA">
      <w:pPr>
        <w:ind w:left="1440" w:hanging="720"/>
        <w:rPr>
          <w:rFonts w:ascii="Tahoma" w:hAnsi="Tahoma" w:cs="Tahoma"/>
          <w:sz w:val="22"/>
          <w:szCs w:val="22"/>
        </w:rPr>
      </w:pPr>
      <w:r w:rsidRPr="00CF7CED">
        <w:rPr>
          <w:rFonts w:ascii="Tahoma" w:hAnsi="Tahoma" w:cs="Tahoma"/>
          <w:sz w:val="22"/>
          <w:szCs w:val="22"/>
        </w:rPr>
        <w:t>xiii)</w:t>
      </w:r>
      <w:r w:rsidRPr="00CF7CED">
        <w:rPr>
          <w:rFonts w:ascii="Tahoma" w:hAnsi="Tahoma" w:cs="Tahoma"/>
          <w:sz w:val="22"/>
          <w:szCs w:val="22"/>
        </w:rPr>
        <w:tab/>
        <w:t>Bollards opposite the Old Brewery/Greens Lane</w:t>
      </w:r>
      <w:r w:rsidR="00137780">
        <w:rPr>
          <w:rFonts w:ascii="Tahoma" w:hAnsi="Tahoma" w:cs="Tahoma"/>
          <w:sz w:val="22"/>
          <w:szCs w:val="22"/>
        </w:rPr>
        <w:t xml:space="preserve"> – The clerk confirmed that allocation illustration had been provided to ERYC – </w:t>
      </w:r>
      <w:r w:rsidR="00137780" w:rsidRPr="00137780">
        <w:rPr>
          <w:rFonts w:ascii="Tahoma" w:hAnsi="Tahoma" w:cs="Tahoma"/>
          <w:b/>
          <w:sz w:val="22"/>
          <w:szCs w:val="22"/>
        </w:rPr>
        <w:t>RESOLVED</w:t>
      </w:r>
      <w:r w:rsidR="00137780">
        <w:rPr>
          <w:rFonts w:ascii="Tahoma" w:hAnsi="Tahoma" w:cs="Tahoma"/>
          <w:sz w:val="22"/>
          <w:szCs w:val="22"/>
        </w:rPr>
        <w:t xml:space="preserve"> next agenda</w:t>
      </w:r>
    </w:p>
    <w:p w:rsidR="00BF78EA" w:rsidRPr="00CF7CED" w:rsidRDefault="00BF78EA" w:rsidP="00BF78EA">
      <w:pPr>
        <w:ind w:left="1440" w:hanging="720"/>
        <w:rPr>
          <w:rFonts w:ascii="Tahoma" w:hAnsi="Tahoma" w:cs="Tahoma"/>
          <w:sz w:val="22"/>
          <w:szCs w:val="22"/>
        </w:rPr>
      </w:pPr>
      <w:proofErr w:type="gramStart"/>
      <w:r w:rsidRPr="00CF7CED">
        <w:rPr>
          <w:rFonts w:ascii="Tahoma" w:hAnsi="Tahoma" w:cs="Tahoma"/>
          <w:sz w:val="22"/>
          <w:szCs w:val="22"/>
        </w:rPr>
        <w:lastRenderedPageBreak/>
        <w:t>xiv</w:t>
      </w:r>
      <w:proofErr w:type="gramEnd"/>
      <w:r w:rsidRPr="00CF7CED">
        <w:rPr>
          <w:rFonts w:ascii="Tahoma" w:hAnsi="Tahoma" w:cs="Tahoma"/>
          <w:sz w:val="22"/>
          <w:szCs w:val="22"/>
        </w:rPr>
        <w:t>)</w:t>
      </w:r>
      <w:r w:rsidRPr="00CF7CED">
        <w:rPr>
          <w:rFonts w:ascii="Tahoma" w:hAnsi="Tahoma" w:cs="Tahoma"/>
          <w:sz w:val="22"/>
          <w:szCs w:val="22"/>
        </w:rPr>
        <w:tab/>
        <w:t xml:space="preserve">Gullies Back Lane </w:t>
      </w:r>
      <w:r>
        <w:rPr>
          <w:rFonts w:ascii="Tahoma" w:hAnsi="Tahoma" w:cs="Tahoma"/>
          <w:sz w:val="22"/>
          <w:szCs w:val="22"/>
        </w:rPr>
        <w:t>(cleaning)</w:t>
      </w:r>
      <w:r w:rsidR="00137780">
        <w:rPr>
          <w:rFonts w:ascii="Tahoma" w:hAnsi="Tahoma" w:cs="Tahoma"/>
          <w:sz w:val="22"/>
          <w:szCs w:val="22"/>
        </w:rPr>
        <w:t xml:space="preserve"> – it was </w:t>
      </w:r>
      <w:r w:rsidR="00137780" w:rsidRPr="00137780">
        <w:rPr>
          <w:rFonts w:ascii="Tahoma" w:hAnsi="Tahoma" w:cs="Tahoma"/>
          <w:b/>
          <w:sz w:val="22"/>
          <w:szCs w:val="22"/>
        </w:rPr>
        <w:t>RESOLVED</w:t>
      </w:r>
      <w:r w:rsidR="00137780">
        <w:rPr>
          <w:rFonts w:ascii="Tahoma" w:hAnsi="Tahoma" w:cs="Tahoma"/>
          <w:sz w:val="22"/>
          <w:szCs w:val="22"/>
        </w:rPr>
        <w:t xml:space="preserve"> that it be confirmed to ERYC that the gullies that require clearing are within the footpath not the road</w:t>
      </w:r>
    </w:p>
    <w:p w:rsidR="00BF78EA" w:rsidRPr="00CF7CED" w:rsidRDefault="00BF78EA" w:rsidP="00BF78EA">
      <w:pPr>
        <w:ind w:left="1440" w:hanging="720"/>
        <w:rPr>
          <w:rFonts w:ascii="Tahoma" w:hAnsi="Tahoma" w:cs="Tahoma"/>
          <w:sz w:val="22"/>
          <w:szCs w:val="22"/>
        </w:rPr>
      </w:pPr>
      <w:proofErr w:type="gramStart"/>
      <w:r w:rsidRPr="00CF7CED">
        <w:rPr>
          <w:rFonts w:ascii="Tahoma" w:hAnsi="Tahoma" w:cs="Tahoma"/>
          <w:sz w:val="22"/>
          <w:szCs w:val="22"/>
        </w:rPr>
        <w:t>xv</w:t>
      </w:r>
      <w:proofErr w:type="gramEnd"/>
      <w:r w:rsidRPr="00CF7CED">
        <w:rPr>
          <w:rFonts w:ascii="Tahoma" w:hAnsi="Tahoma" w:cs="Tahoma"/>
          <w:sz w:val="22"/>
          <w:szCs w:val="22"/>
        </w:rPr>
        <w:tab/>
        <w:t>Deeds amenity land</w:t>
      </w:r>
      <w:r w:rsidR="00137780">
        <w:rPr>
          <w:rFonts w:ascii="Tahoma" w:hAnsi="Tahoma" w:cs="Tahoma"/>
          <w:sz w:val="22"/>
          <w:szCs w:val="22"/>
        </w:rPr>
        <w:t xml:space="preserve"> – the Chairman reported that deeds for the cemetery and park have been provided and other areas are being investigated by the council’s legal representative – </w:t>
      </w:r>
      <w:r w:rsidR="00137780" w:rsidRPr="00137780">
        <w:rPr>
          <w:rFonts w:ascii="Tahoma" w:hAnsi="Tahoma" w:cs="Tahoma"/>
          <w:b/>
          <w:sz w:val="22"/>
          <w:szCs w:val="22"/>
        </w:rPr>
        <w:t>RESOLVED</w:t>
      </w:r>
      <w:r w:rsidR="00137780">
        <w:rPr>
          <w:rFonts w:ascii="Tahoma" w:hAnsi="Tahoma" w:cs="Tahoma"/>
          <w:sz w:val="22"/>
          <w:szCs w:val="22"/>
        </w:rPr>
        <w:t xml:space="preserve"> noted</w:t>
      </w:r>
    </w:p>
    <w:p w:rsidR="00BF78EA" w:rsidRDefault="00BF78EA" w:rsidP="00BF78EA">
      <w:pPr>
        <w:rPr>
          <w:rFonts w:ascii="Tahoma" w:hAnsi="Tahoma" w:cs="Tahoma"/>
          <w:b/>
          <w:sz w:val="22"/>
          <w:szCs w:val="22"/>
        </w:rPr>
      </w:pPr>
      <w:r>
        <w:rPr>
          <w:rFonts w:ascii="Tahoma" w:hAnsi="Tahoma" w:cs="Tahoma"/>
          <w:b/>
          <w:sz w:val="22"/>
          <w:szCs w:val="22"/>
        </w:rPr>
        <w:t>2700</w:t>
      </w:r>
      <w:r>
        <w:rPr>
          <w:rFonts w:ascii="Tahoma" w:hAnsi="Tahoma" w:cs="Tahoma"/>
          <w:b/>
          <w:sz w:val="22"/>
          <w:szCs w:val="22"/>
        </w:rPr>
        <w:tab/>
        <w:t xml:space="preserve">Bus Service to </w:t>
      </w:r>
      <w:proofErr w:type="spellStart"/>
      <w:r>
        <w:rPr>
          <w:rFonts w:ascii="Tahoma" w:hAnsi="Tahoma" w:cs="Tahoma"/>
          <w:b/>
          <w:sz w:val="22"/>
          <w:szCs w:val="22"/>
        </w:rPr>
        <w:t>Hedon</w:t>
      </w:r>
      <w:proofErr w:type="spellEnd"/>
    </w:p>
    <w:p w:rsidR="00137780" w:rsidRPr="00137780" w:rsidRDefault="00137780" w:rsidP="00BF78EA">
      <w:pPr>
        <w:rPr>
          <w:rFonts w:ascii="Tahoma" w:hAnsi="Tahoma" w:cs="Tahoma"/>
          <w:sz w:val="22"/>
          <w:szCs w:val="22"/>
        </w:rPr>
      </w:pPr>
      <w:r w:rsidRPr="00137780">
        <w:rPr>
          <w:rFonts w:ascii="Tahoma" w:hAnsi="Tahoma" w:cs="Tahoma"/>
          <w:sz w:val="22"/>
          <w:szCs w:val="22"/>
        </w:rPr>
        <w:tab/>
        <w:t>There was nothing further to report at this time</w:t>
      </w:r>
    </w:p>
    <w:p w:rsidR="00BF78EA" w:rsidRPr="00872EF8" w:rsidRDefault="00BF78EA" w:rsidP="00BF78EA">
      <w:pPr>
        <w:rPr>
          <w:rFonts w:ascii="Tahoma" w:hAnsi="Tahoma" w:cs="Tahoma"/>
          <w:sz w:val="22"/>
          <w:szCs w:val="22"/>
        </w:rPr>
      </w:pPr>
      <w:r>
        <w:rPr>
          <w:rFonts w:ascii="Tahoma" w:hAnsi="Tahoma" w:cs="Tahoma"/>
          <w:b/>
          <w:sz w:val="22"/>
          <w:szCs w:val="22"/>
        </w:rPr>
        <w:t>2701</w:t>
      </w:r>
      <w:r>
        <w:rPr>
          <w:rFonts w:ascii="Tahoma" w:hAnsi="Tahoma" w:cs="Tahoma"/>
          <w:b/>
          <w:sz w:val="22"/>
          <w:szCs w:val="22"/>
        </w:rPr>
        <w:tab/>
        <w:t xml:space="preserve">Accounts </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proofErr w:type="spellStart"/>
      <w:r w:rsidRPr="00872EF8">
        <w:rPr>
          <w:rFonts w:ascii="Tahoma" w:hAnsi="Tahoma" w:cs="Tahoma"/>
          <w:sz w:val="22"/>
          <w:szCs w:val="22"/>
        </w:rPr>
        <w:t>i</w:t>
      </w:r>
      <w:proofErr w:type="spellEnd"/>
      <w:r w:rsidRPr="00872EF8">
        <w:rPr>
          <w:rFonts w:ascii="Tahoma" w:hAnsi="Tahoma" w:cs="Tahoma"/>
          <w:sz w:val="22"/>
          <w:szCs w:val="22"/>
        </w:rPr>
        <w:t>)</w:t>
      </w:r>
      <w:r>
        <w:rPr>
          <w:rFonts w:ascii="Tahoma" w:hAnsi="Tahoma" w:cs="Tahoma"/>
          <w:sz w:val="22"/>
          <w:szCs w:val="22"/>
        </w:rPr>
        <w:t xml:space="preserve"> </w:t>
      </w:r>
      <w:r w:rsidRPr="00872EF8">
        <w:rPr>
          <w:rFonts w:ascii="Tahoma" w:hAnsi="Tahoma" w:cs="Tahoma"/>
          <w:sz w:val="22"/>
          <w:szCs w:val="22"/>
        </w:rPr>
        <w:t>for payment November 2022:-</w:t>
      </w:r>
    </w:p>
    <w:p w:rsidR="00BF78EA" w:rsidRDefault="00BF78EA" w:rsidP="00BF78EA">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137780">
        <w:rPr>
          <w:rFonts w:ascii="Tahoma" w:hAnsi="Tahoma" w:cs="Tahoma"/>
          <w:sz w:val="22"/>
          <w:szCs w:val="22"/>
        </w:rPr>
        <w:t xml:space="preserve">– </w:t>
      </w:r>
      <w:proofErr w:type="gramStart"/>
      <w:r w:rsidR="00137780">
        <w:rPr>
          <w:rFonts w:ascii="Tahoma" w:hAnsi="Tahoma" w:cs="Tahoma"/>
          <w:sz w:val="22"/>
          <w:szCs w:val="22"/>
        </w:rPr>
        <w:t>it</w:t>
      </w:r>
      <w:proofErr w:type="gramEnd"/>
      <w:r w:rsidR="00137780">
        <w:rPr>
          <w:rFonts w:ascii="Tahoma" w:hAnsi="Tahoma" w:cs="Tahoma"/>
          <w:sz w:val="22"/>
          <w:szCs w:val="22"/>
        </w:rPr>
        <w:t xml:space="preserve"> was </w:t>
      </w:r>
      <w:r w:rsidR="00137780" w:rsidRPr="00137780">
        <w:rPr>
          <w:rFonts w:ascii="Tahoma" w:hAnsi="Tahoma" w:cs="Tahoma"/>
          <w:b/>
          <w:sz w:val="22"/>
          <w:szCs w:val="22"/>
        </w:rPr>
        <w:t>RESOLVED</w:t>
      </w:r>
      <w:r w:rsidR="00137780">
        <w:rPr>
          <w:rFonts w:ascii="Tahoma" w:hAnsi="Tahoma" w:cs="Tahoma"/>
          <w:sz w:val="22"/>
          <w:szCs w:val="22"/>
        </w:rPr>
        <w:t xml:space="preserve"> that the </w:t>
      </w:r>
      <w:r w:rsidR="00137780">
        <w:rPr>
          <w:rFonts w:ascii="Tahoma" w:hAnsi="Tahoma" w:cs="Tahoma"/>
          <w:sz w:val="22"/>
          <w:szCs w:val="22"/>
        </w:rPr>
        <w:tab/>
        <w:t>following accounts be approved for payment for the month of November:-</w:t>
      </w:r>
    </w:p>
    <w:p w:rsidR="00A37F2C" w:rsidRDefault="00A37F2C" w:rsidP="00BF78EA">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Salaries</w:t>
      </w:r>
    </w:p>
    <w:p w:rsidR="00BF78EA" w:rsidRPr="00C314EB" w:rsidRDefault="00BF78EA" w:rsidP="00BF78EA">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T </w:t>
      </w:r>
      <w:proofErr w:type="spellStart"/>
      <w:r>
        <w:rPr>
          <w:rFonts w:ascii="Tahoma" w:hAnsi="Tahoma" w:cs="Tahoma"/>
          <w:sz w:val="22"/>
          <w:szCs w:val="22"/>
        </w:rPr>
        <w:t>Grassby</w:t>
      </w:r>
      <w:proofErr w:type="spellEnd"/>
      <w:r>
        <w:rPr>
          <w:rFonts w:ascii="Tahoma" w:hAnsi="Tahoma" w:cs="Tahoma"/>
          <w:sz w:val="22"/>
          <w:szCs w:val="22"/>
        </w:rPr>
        <w:t xml:space="preserve"> </w:t>
      </w:r>
      <w:r w:rsidRPr="00C314EB">
        <w:rPr>
          <w:rFonts w:ascii="Tahoma" w:hAnsi="Tahoma" w:cs="Tahoma"/>
          <w:sz w:val="22"/>
          <w:szCs w:val="22"/>
        </w:rPr>
        <w:t xml:space="preserve">Village maintenance (annual) </w:t>
      </w:r>
    </w:p>
    <w:p w:rsidR="00BF78EA" w:rsidRDefault="00BF78EA" w:rsidP="00BF78EA">
      <w:pPr>
        <w:rPr>
          <w:rFonts w:ascii="Tahoma" w:hAnsi="Tahoma" w:cs="Tahoma"/>
          <w:sz w:val="22"/>
          <w:szCs w:val="22"/>
        </w:rPr>
      </w:pPr>
      <w:r w:rsidRPr="00C314EB">
        <w:rPr>
          <w:rFonts w:ascii="Tahoma" w:hAnsi="Tahoma" w:cs="Tahoma"/>
          <w:sz w:val="22"/>
          <w:szCs w:val="22"/>
        </w:rPr>
        <w:tab/>
      </w:r>
      <w:r w:rsidRPr="00C314EB">
        <w:rPr>
          <w:rFonts w:ascii="Tahoma" w:hAnsi="Tahoma" w:cs="Tahoma"/>
          <w:sz w:val="22"/>
          <w:szCs w:val="22"/>
        </w:rPr>
        <w:tab/>
      </w:r>
      <w:r w:rsidRPr="00C314EB">
        <w:rPr>
          <w:rFonts w:ascii="Tahoma" w:hAnsi="Tahoma" w:cs="Tahoma"/>
          <w:sz w:val="22"/>
          <w:szCs w:val="22"/>
        </w:rPr>
        <w:tab/>
      </w:r>
      <w:r w:rsidRPr="00C314EB">
        <w:rPr>
          <w:rFonts w:ascii="Tahoma" w:hAnsi="Tahoma" w:cs="Tahoma"/>
          <w:sz w:val="22"/>
          <w:szCs w:val="22"/>
        </w:rPr>
        <w:tab/>
      </w:r>
      <w:r w:rsidRPr="00C314EB">
        <w:rPr>
          <w:rFonts w:ascii="Tahoma" w:hAnsi="Tahoma" w:cs="Tahoma"/>
          <w:sz w:val="22"/>
          <w:szCs w:val="22"/>
        </w:rPr>
        <w:tab/>
      </w:r>
      <w:r w:rsidRPr="00C314EB">
        <w:rPr>
          <w:rFonts w:ascii="Tahoma" w:hAnsi="Tahoma" w:cs="Tahoma"/>
          <w:sz w:val="22"/>
          <w:szCs w:val="22"/>
        </w:rPr>
        <w:tab/>
      </w:r>
      <w:r w:rsidRPr="00C314EB">
        <w:rPr>
          <w:rFonts w:ascii="Tahoma" w:hAnsi="Tahoma" w:cs="Tahoma"/>
          <w:sz w:val="22"/>
          <w:szCs w:val="22"/>
        </w:rPr>
        <w:tab/>
      </w:r>
      <w:proofErr w:type="gramStart"/>
      <w:r w:rsidRPr="00C314EB">
        <w:rPr>
          <w:rFonts w:ascii="Tahoma" w:hAnsi="Tahoma" w:cs="Tahoma"/>
          <w:sz w:val="22"/>
          <w:szCs w:val="22"/>
        </w:rPr>
        <w:t>contract</w:t>
      </w:r>
      <w:proofErr w:type="gramEnd"/>
      <w:r w:rsidRPr="00C314EB">
        <w:rPr>
          <w:rFonts w:ascii="Tahoma" w:hAnsi="Tahoma" w:cs="Tahoma"/>
          <w:sz w:val="22"/>
          <w:szCs w:val="22"/>
        </w:rPr>
        <w:t xml:space="preserve"> (paid monthly)</w:t>
      </w:r>
      <w:r w:rsidRPr="00C314EB">
        <w:rPr>
          <w:rFonts w:ascii="Tahoma" w:hAnsi="Tahoma" w:cs="Tahoma"/>
          <w:sz w:val="22"/>
          <w:szCs w:val="22"/>
        </w:rPr>
        <w:tab/>
        <w:t>£</w:t>
      </w:r>
      <w:r>
        <w:rPr>
          <w:rFonts w:ascii="Tahoma" w:hAnsi="Tahoma" w:cs="Tahoma"/>
          <w:sz w:val="22"/>
          <w:szCs w:val="22"/>
        </w:rPr>
        <w:t>722.50</w:t>
      </w:r>
    </w:p>
    <w:p w:rsidR="00BF78EA" w:rsidRDefault="00BF78EA" w:rsidP="00BF78EA">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Zurich Insurance - £257.60</w:t>
      </w:r>
      <w:r>
        <w:rPr>
          <w:rFonts w:ascii="Tahoma" w:hAnsi="Tahoma" w:cs="Tahoma"/>
          <w:sz w:val="22"/>
          <w:szCs w:val="22"/>
        </w:rPr>
        <w:tab/>
      </w:r>
    </w:p>
    <w:p w:rsidR="00BF78EA" w:rsidRDefault="00BF78EA" w:rsidP="00BF78EA">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T </w:t>
      </w:r>
      <w:proofErr w:type="spellStart"/>
      <w:r>
        <w:rPr>
          <w:rFonts w:ascii="Tahoma" w:hAnsi="Tahoma" w:cs="Tahoma"/>
          <w:sz w:val="22"/>
          <w:szCs w:val="22"/>
        </w:rPr>
        <w:t>Grassby</w:t>
      </w:r>
      <w:proofErr w:type="spellEnd"/>
      <w:r>
        <w:rPr>
          <w:rFonts w:ascii="Tahoma" w:hAnsi="Tahoma" w:cs="Tahoma"/>
          <w:sz w:val="22"/>
          <w:szCs w:val="22"/>
        </w:rPr>
        <w:t xml:space="preserve"> – additional works - £127.20</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ii)</w:t>
      </w:r>
      <w:r>
        <w:rPr>
          <w:rFonts w:ascii="Tahoma" w:hAnsi="Tahoma" w:cs="Tahoma"/>
          <w:sz w:val="22"/>
          <w:szCs w:val="22"/>
        </w:rPr>
        <w:tab/>
        <w:t>ERYC – Grant – Defibrillator</w:t>
      </w:r>
      <w:r w:rsidR="00137780">
        <w:rPr>
          <w:rFonts w:ascii="Tahoma" w:hAnsi="Tahoma" w:cs="Tahoma"/>
          <w:sz w:val="22"/>
          <w:szCs w:val="22"/>
        </w:rPr>
        <w:t xml:space="preserve"> – </w:t>
      </w:r>
      <w:r w:rsidR="00137780">
        <w:rPr>
          <w:rFonts w:ascii="Tahoma" w:hAnsi="Tahoma" w:cs="Tahoma"/>
          <w:sz w:val="22"/>
          <w:szCs w:val="22"/>
        </w:rPr>
        <w:tab/>
        <w:t xml:space="preserve">the clerk confirmed that a grant of £344.00 had been awarded for the purchase of </w:t>
      </w:r>
      <w:r w:rsidR="00137780">
        <w:rPr>
          <w:rFonts w:ascii="Tahoma" w:hAnsi="Tahoma" w:cs="Tahoma"/>
          <w:sz w:val="22"/>
          <w:szCs w:val="22"/>
        </w:rPr>
        <w:tab/>
        <w:t xml:space="preserve">defibrillator consumables – </w:t>
      </w:r>
      <w:r w:rsidR="00137780" w:rsidRPr="00137780">
        <w:rPr>
          <w:rFonts w:ascii="Tahoma" w:hAnsi="Tahoma" w:cs="Tahoma"/>
          <w:b/>
          <w:sz w:val="22"/>
          <w:szCs w:val="22"/>
        </w:rPr>
        <w:t>RESOLVED</w:t>
      </w:r>
      <w:r w:rsidR="00137780">
        <w:rPr>
          <w:rFonts w:ascii="Tahoma" w:hAnsi="Tahoma" w:cs="Tahoma"/>
          <w:sz w:val="22"/>
          <w:szCs w:val="22"/>
        </w:rPr>
        <w:t xml:space="preserve"> noted</w:t>
      </w:r>
    </w:p>
    <w:p w:rsidR="00BF78EA" w:rsidRPr="008A0367" w:rsidRDefault="00BF78EA" w:rsidP="00BF78EA">
      <w:pPr>
        <w:rPr>
          <w:rFonts w:ascii="Tahoma" w:hAnsi="Tahoma" w:cs="Tahoma"/>
          <w:b/>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iii)</w:t>
      </w:r>
      <w:r>
        <w:rPr>
          <w:rFonts w:ascii="Tahoma" w:hAnsi="Tahoma" w:cs="Tahoma"/>
          <w:sz w:val="22"/>
          <w:szCs w:val="22"/>
        </w:rPr>
        <w:tab/>
        <w:t>Budget/precept 2023/2024</w:t>
      </w:r>
      <w:r w:rsidR="00137780">
        <w:rPr>
          <w:rFonts w:ascii="Tahoma" w:hAnsi="Tahoma" w:cs="Tahoma"/>
          <w:sz w:val="22"/>
          <w:szCs w:val="22"/>
        </w:rPr>
        <w:t xml:space="preserve"> – it </w:t>
      </w:r>
      <w:r w:rsidR="00137780">
        <w:rPr>
          <w:rFonts w:ascii="Tahoma" w:hAnsi="Tahoma" w:cs="Tahoma"/>
          <w:sz w:val="22"/>
          <w:szCs w:val="22"/>
        </w:rPr>
        <w:tab/>
        <w:t xml:space="preserve">was </w:t>
      </w:r>
      <w:r w:rsidR="00137780" w:rsidRPr="00137780">
        <w:rPr>
          <w:rFonts w:ascii="Tahoma" w:hAnsi="Tahoma" w:cs="Tahoma"/>
          <w:b/>
          <w:sz w:val="22"/>
          <w:szCs w:val="22"/>
        </w:rPr>
        <w:t>RESOLVED</w:t>
      </w:r>
      <w:r w:rsidR="00137780">
        <w:rPr>
          <w:rFonts w:ascii="Tahoma" w:hAnsi="Tahoma" w:cs="Tahoma"/>
          <w:sz w:val="22"/>
          <w:szCs w:val="22"/>
        </w:rPr>
        <w:t xml:space="preserve"> that the budget/precept be set at the January 2023 meeting</w:t>
      </w:r>
    </w:p>
    <w:p w:rsidR="00BF78EA" w:rsidRDefault="00BF78EA" w:rsidP="00BF78EA">
      <w:pPr>
        <w:rPr>
          <w:rFonts w:ascii="Tahoma" w:hAnsi="Tahoma" w:cs="Tahoma"/>
          <w:b/>
          <w:bCs/>
          <w:sz w:val="22"/>
          <w:szCs w:val="22"/>
        </w:rPr>
      </w:pPr>
      <w:r>
        <w:rPr>
          <w:rFonts w:ascii="Tahoma" w:hAnsi="Tahoma" w:cs="Tahoma"/>
          <w:b/>
          <w:bCs/>
          <w:sz w:val="22"/>
          <w:szCs w:val="22"/>
        </w:rPr>
        <w:t>2702</w:t>
      </w:r>
      <w:r>
        <w:rPr>
          <w:rFonts w:ascii="Tahoma" w:hAnsi="Tahoma" w:cs="Tahoma"/>
          <w:b/>
          <w:bCs/>
          <w:sz w:val="22"/>
          <w:szCs w:val="22"/>
        </w:rPr>
        <w:tab/>
        <w:t>Planning</w:t>
      </w:r>
    </w:p>
    <w:p w:rsidR="00BF78EA" w:rsidRDefault="00BF78EA" w:rsidP="00BF78EA">
      <w:pPr>
        <w:rPr>
          <w:rFonts w:ascii="Tahoma" w:hAnsi="Tahoma" w:cs="Tahoma"/>
          <w:b/>
          <w:bCs/>
          <w:sz w:val="22"/>
          <w:szCs w:val="22"/>
        </w:rPr>
      </w:pPr>
      <w:r>
        <w:rPr>
          <w:rFonts w:ascii="Tahoma" w:hAnsi="Tahoma" w:cs="Tahoma"/>
          <w:b/>
          <w:bCs/>
          <w:sz w:val="22"/>
          <w:szCs w:val="22"/>
        </w:rPr>
        <w:tab/>
      </w:r>
      <w:r>
        <w:rPr>
          <w:rStyle w:val="casenumber"/>
          <w:rFonts w:ascii="Tahoma" w:hAnsi="Tahoma" w:cs="Tahoma"/>
          <w:color w:val="333333"/>
          <w:shd w:val="clear" w:color="auto" w:fill="FFFFFF"/>
        </w:rPr>
        <w:t>22/03129/PLF </w:t>
      </w:r>
      <w:r>
        <w:rPr>
          <w:rStyle w:val="divider1"/>
          <w:rFonts w:ascii="Tahoma" w:hAnsi="Tahoma" w:cs="Tahoma"/>
          <w:color w:val="333333"/>
          <w:shd w:val="clear" w:color="auto" w:fill="FFFFFF"/>
        </w:rPr>
        <w:t>|</w:t>
      </w:r>
      <w:r>
        <w:rPr>
          <w:rFonts w:ascii="Tahoma" w:hAnsi="Tahoma" w:cs="Tahoma"/>
          <w:color w:val="333333"/>
          <w:shd w:val="clear" w:color="auto" w:fill="FFFFFF"/>
        </w:rPr>
        <w:t> </w:t>
      </w:r>
      <w:r>
        <w:rPr>
          <w:rStyle w:val="description"/>
          <w:rFonts w:ascii="Tahoma" w:hAnsi="Tahoma" w:cs="Tahoma"/>
          <w:color w:val="333333"/>
          <w:shd w:val="clear" w:color="auto" w:fill="FFFFFF"/>
        </w:rPr>
        <w:t>Erection of single storey extension to rear </w:t>
      </w:r>
      <w:r>
        <w:rPr>
          <w:rStyle w:val="divider2"/>
          <w:rFonts w:ascii="Tahoma" w:hAnsi="Tahoma" w:cs="Tahoma"/>
          <w:color w:val="333333"/>
          <w:shd w:val="clear" w:color="auto" w:fill="FFFFFF"/>
        </w:rPr>
        <w:t>|</w:t>
      </w:r>
      <w:r>
        <w:rPr>
          <w:rFonts w:ascii="Tahoma" w:hAnsi="Tahoma" w:cs="Tahoma"/>
          <w:color w:val="333333"/>
          <w:shd w:val="clear" w:color="auto" w:fill="FFFFFF"/>
        </w:rPr>
        <w:t> </w:t>
      </w:r>
      <w:r>
        <w:rPr>
          <w:rStyle w:val="address"/>
          <w:rFonts w:ascii="Tahoma" w:hAnsi="Tahoma" w:cs="Tahoma"/>
          <w:color w:val="333333"/>
          <w:shd w:val="clear" w:color="auto" w:fill="FFFFFF"/>
        </w:rPr>
        <w:t xml:space="preserve">White Gates Main </w:t>
      </w:r>
      <w:r>
        <w:rPr>
          <w:rStyle w:val="address"/>
          <w:rFonts w:ascii="Tahoma" w:hAnsi="Tahoma" w:cs="Tahoma"/>
          <w:color w:val="333333"/>
          <w:shd w:val="clear" w:color="auto" w:fill="FFFFFF"/>
        </w:rPr>
        <w:tab/>
        <w:t xml:space="preserve">Road Burton </w:t>
      </w:r>
      <w:proofErr w:type="spellStart"/>
      <w:r>
        <w:rPr>
          <w:rStyle w:val="address"/>
          <w:rFonts w:ascii="Tahoma" w:hAnsi="Tahoma" w:cs="Tahoma"/>
          <w:color w:val="333333"/>
          <w:shd w:val="clear" w:color="auto" w:fill="FFFFFF"/>
        </w:rPr>
        <w:t>Pidsea</w:t>
      </w:r>
      <w:proofErr w:type="spellEnd"/>
      <w:r>
        <w:rPr>
          <w:rStyle w:val="address"/>
          <w:rFonts w:ascii="Tahoma" w:hAnsi="Tahoma" w:cs="Tahoma"/>
          <w:color w:val="333333"/>
          <w:shd w:val="clear" w:color="auto" w:fill="FFFFFF"/>
        </w:rPr>
        <w:t xml:space="preserve"> East Riding </w:t>
      </w:r>
      <w:proofErr w:type="gramStart"/>
      <w:r>
        <w:rPr>
          <w:rStyle w:val="address"/>
          <w:rFonts w:ascii="Tahoma" w:hAnsi="Tahoma" w:cs="Tahoma"/>
          <w:color w:val="333333"/>
          <w:shd w:val="clear" w:color="auto" w:fill="FFFFFF"/>
        </w:rPr>
        <w:t>Of</w:t>
      </w:r>
      <w:proofErr w:type="gramEnd"/>
      <w:r>
        <w:rPr>
          <w:rStyle w:val="address"/>
          <w:rFonts w:ascii="Tahoma" w:hAnsi="Tahoma" w:cs="Tahoma"/>
          <w:color w:val="333333"/>
          <w:shd w:val="clear" w:color="auto" w:fill="FFFFFF"/>
        </w:rPr>
        <w:t xml:space="preserve"> Yorkshire HU12 9AX</w:t>
      </w:r>
      <w:r w:rsidR="00137780">
        <w:rPr>
          <w:rStyle w:val="address"/>
          <w:rFonts w:ascii="Tahoma" w:hAnsi="Tahoma" w:cs="Tahoma"/>
          <w:color w:val="333333"/>
          <w:shd w:val="clear" w:color="auto" w:fill="FFFFFF"/>
        </w:rPr>
        <w:t xml:space="preserve"> – </w:t>
      </w:r>
      <w:r w:rsidR="00137780" w:rsidRPr="00137780">
        <w:rPr>
          <w:rStyle w:val="address"/>
          <w:rFonts w:ascii="Tahoma" w:hAnsi="Tahoma" w:cs="Tahoma"/>
          <w:b/>
          <w:color w:val="333333"/>
          <w:shd w:val="clear" w:color="auto" w:fill="FFFFFF"/>
        </w:rPr>
        <w:t>RESOLVED</w:t>
      </w:r>
      <w:r w:rsidR="00137780">
        <w:rPr>
          <w:rStyle w:val="address"/>
          <w:rFonts w:ascii="Tahoma" w:hAnsi="Tahoma" w:cs="Tahoma"/>
          <w:color w:val="333333"/>
          <w:shd w:val="clear" w:color="auto" w:fill="FFFFFF"/>
        </w:rPr>
        <w:t xml:space="preserve"> support</w:t>
      </w:r>
    </w:p>
    <w:p w:rsidR="00BF78EA" w:rsidRPr="00767712" w:rsidRDefault="00BF78EA" w:rsidP="00BF78EA">
      <w:pPr>
        <w:rPr>
          <w:rFonts w:ascii="Tahoma" w:hAnsi="Tahoma" w:cs="Tahoma"/>
          <w:sz w:val="22"/>
          <w:szCs w:val="22"/>
        </w:rPr>
      </w:pPr>
      <w:r>
        <w:rPr>
          <w:rFonts w:ascii="Tahoma" w:hAnsi="Tahoma" w:cs="Tahoma"/>
          <w:b/>
          <w:sz w:val="22"/>
          <w:szCs w:val="22"/>
        </w:rPr>
        <w:t>2703</w:t>
      </w:r>
      <w:r>
        <w:rPr>
          <w:rFonts w:ascii="Tahoma" w:hAnsi="Tahoma" w:cs="Tahoma"/>
          <w:b/>
          <w:sz w:val="22"/>
          <w:szCs w:val="22"/>
        </w:rPr>
        <w:tab/>
        <w:t xml:space="preserve">Cemetery/Churchyard </w:t>
      </w:r>
      <w:r>
        <w:rPr>
          <w:rFonts w:ascii="Tahoma" w:hAnsi="Tahoma" w:cs="Tahoma"/>
          <w:b/>
          <w:sz w:val="22"/>
          <w:szCs w:val="22"/>
        </w:rPr>
        <w:tab/>
      </w:r>
      <w:r w:rsidRPr="00767712">
        <w:rPr>
          <w:rFonts w:ascii="Tahoma" w:hAnsi="Tahoma" w:cs="Tahoma"/>
          <w:sz w:val="22"/>
          <w:szCs w:val="22"/>
        </w:rPr>
        <w:t>- request to install a bench in the cemetery</w:t>
      </w:r>
      <w:r w:rsidR="00137780">
        <w:rPr>
          <w:rFonts w:ascii="Tahoma" w:hAnsi="Tahoma" w:cs="Tahoma"/>
          <w:sz w:val="22"/>
          <w:szCs w:val="22"/>
        </w:rPr>
        <w:t xml:space="preserve"> – it was </w:t>
      </w:r>
      <w:r w:rsidR="00137780">
        <w:rPr>
          <w:rFonts w:ascii="Tahoma" w:hAnsi="Tahoma" w:cs="Tahoma"/>
          <w:sz w:val="22"/>
          <w:szCs w:val="22"/>
        </w:rPr>
        <w:tab/>
      </w:r>
      <w:r w:rsidR="00137780" w:rsidRPr="00137780">
        <w:rPr>
          <w:rFonts w:ascii="Tahoma" w:hAnsi="Tahoma" w:cs="Tahoma"/>
          <w:b/>
          <w:sz w:val="22"/>
          <w:szCs w:val="22"/>
        </w:rPr>
        <w:t>RESOLVED</w:t>
      </w:r>
      <w:r w:rsidR="00137780">
        <w:rPr>
          <w:rFonts w:ascii="Tahoma" w:hAnsi="Tahoma" w:cs="Tahoma"/>
          <w:sz w:val="22"/>
          <w:szCs w:val="22"/>
        </w:rPr>
        <w:t xml:space="preserve"> that the applicant be asked to contact the Chairman to progress this </w:t>
      </w:r>
      <w:r w:rsidR="00137780">
        <w:rPr>
          <w:rFonts w:ascii="Tahoma" w:hAnsi="Tahoma" w:cs="Tahoma"/>
          <w:sz w:val="22"/>
          <w:szCs w:val="22"/>
        </w:rPr>
        <w:tab/>
        <w:t xml:space="preserve">request.  It was further </w:t>
      </w:r>
      <w:r w:rsidR="00137780" w:rsidRPr="00137780">
        <w:rPr>
          <w:rFonts w:ascii="Tahoma" w:hAnsi="Tahoma" w:cs="Tahoma"/>
          <w:b/>
          <w:sz w:val="22"/>
          <w:szCs w:val="22"/>
        </w:rPr>
        <w:t>RESOLVED</w:t>
      </w:r>
      <w:r w:rsidR="00137780">
        <w:rPr>
          <w:rFonts w:ascii="Tahoma" w:hAnsi="Tahoma" w:cs="Tahoma"/>
          <w:sz w:val="22"/>
          <w:szCs w:val="22"/>
        </w:rPr>
        <w:t xml:space="preserve"> that the cemetery manager be asked to include </w:t>
      </w:r>
      <w:r w:rsidR="00137780">
        <w:rPr>
          <w:rFonts w:ascii="Tahoma" w:hAnsi="Tahoma" w:cs="Tahoma"/>
          <w:sz w:val="22"/>
          <w:szCs w:val="22"/>
        </w:rPr>
        <w:tab/>
        <w:t xml:space="preserve">a reference to consecrated and un-consecrated ground and “only hearse and funeral </w:t>
      </w:r>
      <w:r w:rsidR="00137780">
        <w:rPr>
          <w:rFonts w:ascii="Tahoma" w:hAnsi="Tahoma" w:cs="Tahoma"/>
          <w:sz w:val="22"/>
          <w:szCs w:val="22"/>
        </w:rPr>
        <w:tab/>
        <w:t>cars are allowed access in to the cemetery” on the interment form</w:t>
      </w:r>
    </w:p>
    <w:p w:rsidR="00BF78EA" w:rsidRDefault="00BF78EA" w:rsidP="00BF78EA">
      <w:pPr>
        <w:rPr>
          <w:rFonts w:ascii="Tahoma" w:hAnsi="Tahoma" w:cs="Tahoma"/>
          <w:b/>
          <w:sz w:val="22"/>
          <w:szCs w:val="22"/>
        </w:rPr>
      </w:pPr>
      <w:r>
        <w:rPr>
          <w:rFonts w:ascii="Tahoma" w:hAnsi="Tahoma" w:cs="Tahoma"/>
          <w:b/>
          <w:sz w:val="22"/>
          <w:szCs w:val="22"/>
        </w:rPr>
        <w:t>2704</w:t>
      </w:r>
      <w:r>
        <w:rPr>
          <w:rFonts w:ascii="Tahoma" w:hAnsi="Tahoma" w:cs="Tahoma"/>
          <w:b/>
          <w:sz w:val="22"/>
          <w:szCs w:val="22"/>
        </w:rPr>
        <w:tab/>
        <w:t xml:space="preserve">Local Amenities </w:t>
      </w:r>
    </w:p>
    <w:p w:rsidR="00BF78EA" w:rsidRDefault="00BF78EA" w:rsidP="00BF78EA">
      <w:pPr>
        <w:pStyle w:val="ListParagraph"/>
        <w:numPr>
          <w:ilvl w:val="0"/>
          <w:numId w:val="1"/>
        </w:numPr>
        <w:rPr>
          <w:rFonts w:ascii="Tahoma" w:hAnsi="Tahoma" w:cs="Tahoma"/>
          <w:sz w:val="22"/>
          <w:szCs w:val="22"/>
        </w:rPr>
      </w:pPr>
      <w:r>
        <w:rPr>
          <w:rFonts w:ascii="Tahoma" w:hAnsi="Tahoma" w:cs="Tahoma"/>
          <w:sz w:val="22"/>
          <w:szCs w:val="22"/>
        </w:rPr>
        <w:t xml:space="preserve">Village in Bloom </w:t>
      </w:r>
      <w:r w:rsidR="00137780">
        <w:rPr>
          <w:rFonts w:ascii="Tahoma" w:hAnsi="Tahoma" w:cs="Tahoma"/>
          <w:sz w:val="22"/>
          <w:szCs w:val="22"/>
        </w:rPr>
        <w:t xml:space="preserve">– </w:t>
      </w:r>
      <w:proofErr w:type="spellStart"/>
      <w:r w:rsidR="00137780">
        <w:rPr>
          <w:rFonts w:ascii="Tahoma" w:hAnsi="Tahoma" w:cs="Tahoma"/>
          <w:sz w:val="22"/>
          <w:szCs w:val="22"/>
        </w:rPr>
        <w:t>Cllr</w:t>
      </w:r>
      <w:proofErr w:type="spellEnd"/>
      <w:r w:rsidR="00137780">
        <w:rPr>
          <w:rFonts w:ascii="Tahoma" w:hAnsi="Tahoma" w:cs="Tahoma"/>
          <w:sz w:val="22"/>
          <w:szCs w:val="22"/>
        </w:rPr>
        <w:t xml:space="preserve"> S Plumb confirmed that there is a lot of work and planning being undertaken – </w:t>
      </w:r>
      <w:r w:rsidR="00137780" w:rsidRPr="00137780">
        <w:rPr>
          <w:rFonts w:ascii="Tahoma" w:hAnsi="Tahoma" w:cs="Tahoma"/>
          <w:b/>
          <w:sz w:val="22"/>
          <w:szCs w:val="22"/>
        </w:rPr>
        <w:t>RESOLVED</w:t>
      </w:r>
      <w:r w:rsidR="00137780">
        <w:rPr>
          <w:rFonts w:ascii="Tahoma" w:hAnsi="Tahoma" w:cs="Tahoma"/>
          <w:sz w:val="22"/>
          <w:szCs w:val="22"/>
        </w:rPr>
        <w:t xml:space="preserve"> noted</w:t>
      </w:r>
    </w:p>
    <w:p w:rsidR="00BF78EA" w:rsidRDefault="00BF78EA" w:rsidP="00BF78EA">
      <w:pPr>
        <w:pStyle w:val="ListParagraph"/>
        <w:numPr>
          <w:ilvl w:val="0"/>
          <w:numId w:val="1"/>
        </w:numPr>
        <w:rPr>
          <w:rFonts w:ascii="Tahoma" w:hAnsi="Tahoma" w:cs="Tahoma"/>
          <w:sz w:val="22"/>
          <w:szCs w:val="22"/>
        </w:rPr>
      </w:pPr>
      <w:r>
        <w:rPr>
          <w:rFonts w:ascii="Tahoma" w:hAnsi="Tahoma" w:cs="Tahoma"/>
          <w:sz w:val="22"/>
          <w:szCs w:val="22"/>
        </w:rPr>
        <w:t xml:space="preserve">Public Rights of Way – Mucky Lane – Maintenance including </w:t>
      </w:r>
      <w:proofErr w:type="spellStart"/>
      <w:r>
        <w:rPr>
          <w:rFonts w:ascii="Tahoma" w:hAnsi="Tahoma" w:cs="Tahoma"/>
          <w:sz w:val="22"/>
          <w:szCs w:val="22"/>
        </w:rPr>
        <w:t>strimming</w:t>
      </w:r>
      <w:proofErr w:type="spellEnd"/>
      <w:r>
        <w:rPr>
          <w:rFonts w:ascii="Tahoma" w:hAnsi="Tahoma" w:cs="Tahoma"/>
          <w:sz w:val="22"/>
          <w:szCs w:val="22"/>
        </w:rPr>
        <w:t xml:space="preserve"> around bench</w:t>
      </w:r>
      <w:r w:rsidR="00137780">
        <w:rPr>
          <w:rFonts w:ascii="Tahoma" w:hAnsi="Tahoma" w:cs="Tahoma"/>
          <w:sz w:val="22"/>
          <w:szCs w:val="22"/>
        </w:rPr>
        <w:t xml:space="preserve"> – there was nothing further to report at this time</w:t>
      </w:r>
    </w:p>
    <w:p w:rsidR="00BF78EA" w:rsidRPr="003C1524" w:rsidRDefault="00BF78EA" w:rsidP="00BF78EA">
      <w:pPr>
        <w:pStyle w:val="ListParagraph"/>
        <w:numPr>
          <w:ilvl w:val="0"/>
          <w:numId w:val="1"/>
        </w:numPr>
        <w:rPr>
          <w:rFonts w:ascii="Tahoma" w:hAnsi="Tahoma" w:cs="Tahoma"/>
          <w:sz w:val="22"/>
          <w:szCs w:val="22"/>
        </w:rPr>
      </w:pPr>
      <w:r w:rsidRPr="003C1524">
        <w:rPr>
          <w:rFonts w:ascii="Tahoma" w:hAnsi="Tahoma" w:cs="Tahoma"/>
          <w:sz w:val="22"/>
          <w:szCs w:val="22"/>
        </w:rPr>
        <w:t>Woodland</w:t>
      </w:r>
      <w:r>
        <w:rPr>
          <w:rFonts w:ascii="Tahoma" w:hAnsi="Tahoma" w:cs="Tahoma"/>
          <w:sz w:val="22"/>
          <w:szCs w:val="22"/>
        </w:rPr>
        <w:t xml:space="preserve"> </w:t>
      </w:r>
      <w:r w:rsidR="00137780">
        <w:rPr>
          <w:rFonts w:ascii="Tahoma" w:hAnsi="Tahoma" w:cs="Tahoma"/>
          <w:sz w:val="22"/>
          <w:szCs w:val="22"/>
        </w:rPr>
        <w:t xml:space="preserve">– it was </w:t>
      </w:r>
      <w:r w:rsidR="00137780" w:rsidRPr="00137780">
        <w:rPr>
          <w:rFonts w:ascii="Tahoma" w:hAnsi="Tahoma" w:cs="Tahoma"/>
          <w:b/>
          <w:sz w:val="22"/>
          <w:szCs w:val="22"/>
        </w:rPr>
        <w:t>RESOLVED</w:t>
      </w:r>
      <w:r w:rsidR="00137780">
        <w:rPr>
          <w:rFonts w:ascii="Tahoma" w:hAnsi="Tahoma" w:cs="Tahoma"/>
          <w:sz w:val="22"/>
          <w:szCs w:val="22"/>
        </w:rPr>
        <w:t xml:space="preserve"> that the clerk contact Ted Stamford and ask him to speak with the Chairman regarding thinning of trees in the Millennium Park</w:t>
      </w:r>
    </w:p>
    <w:p w:rsidR="00BF78EA" w:rsidRDefault="00BF78EA" w:rsidP="00BF78EA">
      <w:pPr>
        <w:pStyle w:val="ListParagraph"/>
        <w:numPr>
          <w:ilvl w:val="0"/>
          <w:numId w:val="1"/>
        </w:numPr>
        <w:rPr>
          <w:rFonts w:ascii="Tahoma" w:hAnsi="Tahoma" w:cs="Tahoma"/>
          <w:sz w:val="22"/>
          <w:szCs w:val="22"/>
        </w:rPr>
      </w:pPr>
      <w:r>
        <w:rPr>
          <w:rFonts w:ascii="Tahoma" w:hAnsi="Tahoma" w:cs="Tahoma"/>
          <w:sz w:val="22"/>
          <w:szCs w:val="22"/>
        </w:rPr>
        <w:t>Village amenities – including response from ERYC regarding grass/verge cutting</w:t>
      </w:r>
      <w:r w:rsidR="00026D90">
        <w:rPr>
          <w:rFonts w:ascii="Tahoma" w:hAnsi="Tahoma" w:cs="Tahoma"/>
          <w:sz w:val="22"/>
          <w:szCs w:val="22"/>
        </w:rPr>
        <w:t xml:space="preserve"> – the Chairman read an email from ERYC confirming why the grass verge opposite the Memorial Hall is not being cut – flower beds have been created.  It was </w:t>
      </w:r>
      <w:r w:rsidR="00026D90" w:rsidRPr="00026D90">
        <w:rPr>
          <w:rFonts w:ascii="Tahoma" w:hAnsi="Tahoma" w:cs="Tahoma"/>
          <w:b/>
          <w:sz w:val="22"/>
          <w:szCs w:val="22"/>
        </w:rPr>
        <w:t>RESOLVED</w:t>
      </w:r>
      <w:r w:rsidR="00026D90">
        <w:rPr>
          <w:rFonts w:ascii="Tahoma" w:hAnsi="Tahoma" w:cs="Tahoma"/>
          <w:sz w:val="22"/>
          <w:szCs w:val="22"/>
        </w:rPr>
        <w:t xml:space="preserve"> to note that this area is being cut by a resident now</w:t>
      </w:r>
    </w:p>
    <w:p w:rsidR="00BF78EA" w:rsidRPr="00767712" w:rsidRDefault="00BF78EA" w:rsidP="00BF78EA">
      <w:pPr>
        <w:rPr>
          <w:rFonts w:ascii="Tahoma" w:hAnsi="Tahoma" w:cs="Tahoma"/>
          <w:sz w:val="22"/>
          <w:szCs w:val="22"/>
        </w:rPr>
      </w:pPr>
      <w:r>
        <w:rPr>
          <w:rFonts w:ascii="Tahoma" w:hAnsi="Tahoma" w:cs="Tahoma"/>
          <w:b/>
          <w:sz w:val="22"/>
          <w:szCs w:val="22"/>
        </w:rPr>
        <w:t xml:space="preserve">2705 Burton </w:t>
      </w:r>
      <w:proofErr w:type="spellStart"/>
      <w:r>
        <w:rPr>
          <w:rFonts w:ascii="Tahoma" w:hAnsi="Tahoma" w:cs="Tahoma"/>
          <w:b/>
          <w:sz w:val="22"/>
          <w:szCs w:val="22"/>
        </w:rPr>
        <w:t>Pidsea</w:t>
      </w:r>
      <w:proofErr w:type="spellEnd"/>
      <w:r>
        <w:rPr>
          <w:rFonts w:ascii="Tahoma" w:hAnsi="Tahoma" w:cs="Tahoma"/>
          <w:b/>
          <w:sz w:val="22"/>
          <w:szCs w:val="22"/>
        </w:rPr>
        <w:t xml:space="preserve"> School</w:t>
      </w:r>
      <w:r>
        <w:rPr>
          <w:rFonts w:ascii="Tahoma" w:hAnsi="Tahoma" w:cs="Tahoma"/>
          <w:b/>
          <w:sz w:val="22"/>
          <w:szCs w:val="22"/>
        </w:rPr>
        <w:tab/>
      </w:r>
      <w:r>
        <w:rPr>
          <w:rFonts w:ascii="Tahoma" w:hAnsi="Tahoma" w:cs="Tahoma"/>
          <w:b/>
          <w:sz w:val="22"/>
          <w:szCs w:val="22"/>
        </w:rPr>
        <w:tab/>
      </w:r>
      <w:proofErr w:type="spellStart"/>
      <w:r w:rsidRPr="00767712">
        <w:rPr>
          <w:rFonts w:ascii="Tahoma" w:hAnsi="Tahoma" w:cs="Tahoma"/>
          <w:sz w:val="22"/>
          <w:szCs w:val="22"/>
        </w:rPr>
        <w:t>i</w:t>
      </w:r>
      <w:proofErr w:type="spellEnd"/>
      <w:r w:rsidRPr="00767712">
        <w:rPr>
          <w:rFonts w:ascii="Tahoma" w:hAnsi="Tahoma" w:cs="Tahoma"/>
          <w:sz w:val="22"/>
          <w:szCs w:val="22"/>
        </w:rPr>
        <w:t>)</w:t>
      </w:r>
      <w:r w:rsidRPr="00767712">
        <w:rPr>
          <w:rFonts w:ascii="Tahoma" w:hAnsi="Tahoma" w:cs="Tahoma"/>
          <w:sz w:val="22"/>
          <w:szCs w:val="22"/>
        </w:rPr>
        <w:tab/>
        <w:t xml:space="preserve"> “School Streets” scheme</w:t>
      </w:r>
      <w:r w:rsidR="00026D90">
        <w:rPr>
          <w:rFonts w:ascii="Tahoma" w:hAnsi="Tahoma" w:cs="Tahoma"/>
          <w:sz w:val="22"/>
          <w:szCs w:val="22"/>
        </w:rPr>
        <w:t xml:space="preserve"> – the </w:t>
      </w:r>
      <w:r w:rsidR="00026D90">
        <w:rPr>
          <w:rFonts w:ascii="Tahoma" w:hAnsi="Tahoma" w:cs="Tahoma"/>
          <w:sz w:val="22"/>
          <w:szCs w:val="22"/>
        </w:rPr>
        <w:tab/>
        <w:t xml:space="preserve">Chairman read a letter from ERYC confirming an expression of interest by the parish </w:t>
      </w:r>
      <w:r w:rsidR="00026D90">
        <w:rPr>
          <w:rFonts w:ascii="Tahoma" w:hAnsi="Tahoma" w:cs="Tahoma"/>
          <w:sz w:val="22"/>
          <w:szCs w:val="22"/>
        </w:rPr>
        <w:tab/>
        <w:t xml:space="preserve">council has been added for this scheme – </w:t>
      </w:r>
      <w:r w:rsidR="00026D90" w:rsidRPr="00026D90">
        <w:rPr>
          <w:rFonts w:ascii="Tahoma" w:hAnsi="Tahoma" w:cs="Tahoma"/>
          <w:b/>
          <w:sz w:val="22"/>
          <w:szCs w:val="22"/>
        </w:rPr>
        <w:t>RESOLVED</w:t>
      </w:r>
      <w:r w:rsidR="00026D90">
        <w:rPr>
          <w:rFonts w:ascii="Tahoma" w:hAnsi="Tahoma" w:cs="Tahoma"/>
          <w:sz w:val="22"/>
          <w:szCs w:val="22"/>
        </w:rPr>
        <w:t xml:space="preserve"> noted</w:t>
      </w:r>
    </w:p>
    <w:p w:rsidR="00BF78EA" w:rsidRPr="00767712" w:rsidRDefault="00BF78EA" w:rsidP="00BF78EA">
      <w:pPr>
        <w:rPr>
          <w:rFonts w:ascii="Tahoma" w:hAnsi="Tahoma" w:cs="Tahoma"/>
          <w:sz w:val="22"/>
          <w:szCs w:val="22"/>
        </w:rPr>
      </w:pPr>
      <w:r w:rsidRPr="00767712">
        <w:rPr>
          <w:rFonts w:ascii="Tahoma" w:hAnsi="Tahoma" w:cs="Tahoma"/>
          <w:sz w:val="22"/>
          <w:szCs w:val="22"/>
        </w:rPr>
        <w:tab/>
      </w:r>
      <w:r w:rsidRPr="00767712">
        <w:rPr>
          <w:rFonts w:ascii="Tahoma" w:hAnsi="Tahoma" w:cs="Tahoma"/>
          <w:sz w:val="22"/>
          <w:szCs w:val="22"/>
        </w:rPr>
        <w:tab/>
      </w:r>
      <w:r w:rsidRPr="00767712">
        <w:rPr>
          <w:rFonts w:ascii="Tahoma" w:hAnsi="Tahoma" w:cs="Tahoma"/>
          <w:sz w:val="22"/>
          <w:szCs w:val="22"/>
        </w:rPr>
        <w:tab/>
      </w:r>
      <w:r w:rsidRPr="00767712">
        <w:rPr>
          <w:rFonts w:ascii="Tahoma" w:hAnsi="Tahoma" w:cs="Tahoma"/>
          <w:sz w:val="22"/>
          <w:szCs w:val="22"/>
        </w:rPr>
        <w:tab/>
      </w:r>
      <w:r w:rsidRPr="00767712">
        <w:rPr>
          <w:rFonts w:ascii="Tahoma" w:hAnsi="Tahoma" w:cs="Tahoma"/>
          <w:sz w:val="22"/>
          <w:szCs w:val="22"/>
        </w:rPr>
        <w:tab/>
      </w:r>
      <w:r w:rsidRPr="00767712">
        <w:rPr>
          <w:rFonts w:ascii="Tahoma" w:hAnsi="Tahoma" w:cs="Tahoma"/>
          <w:sz w:val="22"/>
          <w:szCs w:val="22"/>
        </w:rPr>
        <w:tab/>
        <w:t>ii)</w:t>
      </w:r>
      <w:r w:rsidRPr="00767712">
        <w:rPr>
          <w:rFonts w:ascii="Tahoma" w:hAnsi="Tahoma" w:cs="Tahoma"/>
          <w:sz w:val="22"/>
          <w:szCs w:val="22"/>
        </w:rPr>
        <w:tab/>
        <w:t>parking outside the school</w:t>
      </w:r>
      <w:r w:rsidR="00026D90">
        <w:rPr>
          <w:rFonts w:ascii="Tahoma" w:hAnsi="Tahoma" w:cs="Tahoma"/>
          <w:sz w:val="22"/>
          <w:szCs w:val="22"/>
        </w:rPr>
        <w:t xml:space="preserve"> – Following </w:t>
      </w:r>
      <w:r w:rsidR="00026D90">
        <w:rPr>
          <w:rFonts w:ascii="Tahoma" w:hAnsi="Tahoma" w:cs="Tahoma"/>
          <w:sz w:val="22"/>
          <w:szCs w:val="22"/>
        </w:rPr>
        <w:tab/>
        <w:t xml:space="preserve">discussion it was </w:t>
      </w:r>
      <w:r w:rsidR="00026D90" w:rsidRPr="00026D90">
        <w:rPr>
          <w:rFonts w:ascii="Tahoma" w:hAnsi="Tahoma" w:cs="Tahoma"/>
          <w:b/>
          <w:sz w:val="22"/>
          <w:szCs w:val="22"/>
        </w:rPr>
        <w:t>RESOLVED</w:t>
      </w:r>
      <w:r w:rsidR="00026D90">
        <w:rPr>
          <w:rFonts w:ascii="Tahoma" w:hAnsi="Tahoma" w:cs="Tahoma"/>
          <w:sz w:val="22"/>
          <w:szCs w:val="22"/>
        </w:rPr>
        <w:t xml:space="preserve"> that a letter be sent to ERYC Highways asking that an </w:t>
      </w:r>
      <w:r w:rsidR="00026D90">
        <w:rPr>
          <w:rFonts w:ascii="Tahoma" w:hAnsi="Tahoma" w:cs="Tahoma"/>
          <w:sz w:val="22"/>
          <w:szCs w:val="22"/>
        </w:rPr>
        <w:tab/>
        <w:t xml:space="preserve">extension of the </w:t>
      </w:r>
      <w:proofErr w:type="spellStart"/>
      <w:r w:rsidR="00026D90">
        <w:rPr>
          <w:rFonts w:ascii="Tahoma" w:hAnsi="Tahoma" w:cs="Tahoma"/>
          <w:sz w:val="22"/>
          <w:szCs w:val="22"/>
        </w:rPr>
        <w:t>zig-zag</w:t>
      </w:r>
      <w:proofErr w:type="spellEnd"/>
      <w:r w:rsidR="00026D90">
        <w:rPr>
          <w:rFonts w:ascii="Tahoma" w:hAnsi="Tahoma" w:cs="Tahoma"/>
          <w:sz w:val="22"/>
          <w:szCs w:val="22"/>
        </w:rPr>
        <w:t xml:space="preserve"> lines be added to a traffic order to install double yellow lines</w:t>
      </w:r>
    </w:p>
    <w:p w:rsidR="00BF78EA" w:rsidRDefault="00BF78EA" w:rsidP="00BF78EA">
      <w:pPr>
        <w:rPr>
          <w:rFonts w:ascii="Tahoma" w:hAnsi="Tahoma" w:cs="Tahoma"/>
          <w:b/>
          <w:sz w:val="22"/>
          <w:szCs w:val="22"/>
        </w:rPr>
      </w:pPr>
      <w:r>
        <w:rPr>
          <w:rFonts w:ascii="Tahoma" w:hAnsi="Tahoma" w:cs="Tahoma"/>
          <w:b/>
          <w:sz w:val="22"/>
          <w:szCs w:val="22"/>
        </w:rPr>
        <w:t>2706</w:t>
      </w:r>
      <w:r>
        <w:rPr>
          <w:rFonts w:ascii="Tahoma" w:hAnsi="Tahoma" w:cs="Tahoma"/>
          <w:b/>
          <w:sz w:val="22"/>
          <w:szCs w:val="22"/>
        </w:rPr>
        <w:tab/>
        <w:t>Land at Church Street/Carr Road – including 5 year plan</w:t>
      </w:r>
    </w:p>
    <w:p w:rsidR="00026D90" w:rsidRDefault="00026D90" w:rsidP="00BF78EA">
      <w:pPr>
        <w:rPr>
          <w:rFonts w:ascii="Tahoma" w:hAnsi="Tahoma" w:cs="Tahoma"/>
          <w:sz w:val="22"/>
          <w:szCs w:val="22"/>
        </w:rPr>
      </w:pPr>
      <w:r w:rsidRPr="00026D90">
        <w:rPr>
          <w:rFonts w:ascii="Tahoma" w:hAnsi="Tahoma" w:cs="Tahoma"/>
          <w:sz w:val="22"/>
          <w:szCs w:val="22"/>
        </w:rPr>
        <w:tab/>
        <w:t>The Chairman confirmed that clearance works have commenced.  Foll</w:t>
      </w:r>
      <w:r>
        <w:rPr>
          <w:rFonts w:ascii="Tahoma" w:hAnsi="Tahoma" w:cs="Tahoma"/>
          <w:sz w:val="22"/>
          <w:szCs w:val="22"/>
        </w:rPr>
        <w:t>o</w:t>
      </w:r>
      <w:r w:rsidRPr="00026D90">
        <w:rPr>
          <w:rFonts w:ascii="Tahoma" w:hAnsi="Tahoma" w:cs="Tahoma"/>
          <w:sz w:val="22"/>
          <w:szCs w:val="22"/>
        </w:rPr>
        <w:t xml:space="preserve">wing </w:t>
      </w:r>
      <w:r w:rsidRPr="00026D90">
        <w:rPr>
          <w:rFonts w:ascii="Tahoma" w:hAnsi="Tahoma" w:cs="Tahoma"/>
          <w:sz w:val="22"/>
          <w:szCs w:val="22"/>
        </w:rPr>
        <w:tab/>
        <w:t xml:space="preserve">considerable discussion it was </w:t>
      </w:r>
      <w:r w:rsidRPr="00026D90">
        <w:rPr>
          <w:rFonts w:ascii="Tahoma" w:hAnsi="Tahoma" w:cs="Tahoma"/>
          <w:b/>
          <w:sz w:val="22"/>
          <w:szCs w:val="22"/>
        </w:rPr>
        <w:t>RESOLVED</w:t>
      </w:r>
      <w:r w:rsidRPr="00026D90">
        <w:rPr>
          <w:rFonts w:ascii="Tahoma" w:hAnsi="Tahoma" w:cs="Tahoma"/>
          <w:sz w:val="22"/>
          <w:szCs w:val="22"/>
        </w:rPr>
        <w:t xml:space="preserve"> that a central access position to the site </w:t>
      </w:r>
      <w:r>
        <w:rPr>
          <w:rFonts w:ascii="Tahoma" w:hAnsi="Tahoma" w:cs="Tahoma"/>
          <w:sz w:val="22"/>
          <w:szCs w:val="22"/>
        </w:rPr>
        <w:tab/>
      </w:r>
      <w:r w:rsidRPr="00026D90">
        <w:rPr>
          <w:rFonts w:ascii="Tahoma" w:hAnsi="Tahoma" w:cs="Tahoma"/>
          <w:sz w:val="22"/>
          <w:szCs w:val="22"/>
        </w:rPr>
        <w:t>be found off Carr Road</w:t>
      </w:r>
    </w:p>
    <w:p w:rsidR="00026D90" w:rsidRPr="00026D90" w:rsidRDefault="00026D90" w:rsidP="00BF78EA">
      <w:pPr>
        <w:rPr>
          <w:rFonts w:ascii="Tahoma" w:hAnsi="Tahoma" w:cs="Tahoma"/>
          <w:sz w:val="22"/>
          <w:szCs w:val="22"/>
        </w:rPr>
      </w:pPr>
    </w:p>
    <w:p w:rsidR="00026D90" w:rsidRDefault="00BF78EA" w:rsidP="00BF78EA">
      <w:pPr>
        <w:ind w:left="720" w:hanging="720"/>
        <w:rPr>
          <w:rFonts w:ascii="Tahoma" w:hAnsi="Tahoma" w:cs="Tahoma"/>
          <w:b/>
          <w:sz w:val="22"/>
          <w:szCs w:val="22"/>
        </w:rPr>
      </w:pPr>
      <w:r>
        <w:rPr>
          <w:rFonts w:ascii="Tahoma" w:hAnsi="Tahoma" w:cs="Tahoma"/>
          <w:b/>
          <w:sz w:val="22"/>
          <w:szCs w:val="22"/>
        </w:rPr>
        <w:t>2707</w:t>
      </w:r>
      <w:r>
        <w:rPr>
          <w:rFonts w:ascii="Tahoma" w:hAnsi="Tahoma" w:cs="Tahoma"/>
          <w:b/>
          <w:sz w:val="22"/>
          <w:szCs w:val="22"/>
        </w:rPr>
        <w:tab/>
        <w:t xml:space="preserve">Memorial Hall </w:t>
      </w:r>
    </w:p>
    <w:p w:rsidR="00BF78EA" w:rsidRPr="00026D90" w:rsidRDefault="00026D90" w:rsidP="00BF78EA">
      <w:pPr>
        <w:ind w:left="720" w:hanging="720"/>
        <w:rPr>
          <w:rFonts w:ascii="Tahoma" w:hAnsi="Tahoma" w:cs="Tahoma"/>
          <w:sz w:val="22"/>
          <w:szCs w:val="22"/>
        </w:rPr>
      </w:pPr>
      <w:r w:rsidRPr="00026D90">
        <w:rPr>
          <w:rFonts w:ascii="Tahoma" w:hAnsi="Tahoma" w:cs="Tahoma"/>
          <w:sz w:val="22"/>
          <w:szCs w:val="22"/>
        </w:rPr>
        <w:tab/>
        <w:t>There was nothing further to report at this time</w:t>
      </w:r>
      <w:r w:rsidR="00BF78EA" w:rsidRPr="00026D90">
        <w:rPr>
          <w:rFonts w:ascii="Tahoma" w:hAnsi="Tahoma" w:cs="Tahoma"/>
          <w:sz w:val="22"/>
          <w:szCs w:val="22"/>
        </w:rPr>
        <w:t xml:space="preserve">      </w:t>
      </w:r>
      <w:r w:rsidR="00BF78EA" w:rsidRPr="00026D90">
        <w:rPr>
          <w:rFonts w:ascii="Tahoma" w:hAnsi="Tahoma" w:cs="Tahoma"/>
          <w:sz w:val="22"/>
          <w:szCs w:val="22"/>
        </w:rPr>
        <w:tab/>
      </w:r>
    </w:p>
    <w:p w:rsidR="00BF78EA" w:rsidRDefault="00BF78EA" w:rsidP="00BF78EA">
      <w:pPr>
        <w:ind w:left="720" w:hanging="720"/>
        <w:rPr>
          <w:rFonts w:ascii="Tahoma" w:hAnsi="Tahoma" w:cs="Tahoma"/>
          <w:b/>
          <w:sz w:val="22"/>
          <w:szCs w:val="22"/>
        </w:rPr>
      </w:pPr>
      <w:r>
        <w:rPr>
          <w:rFonts w:ascii="Tahoma" w:hAnsi="Tahoma" w:cs="Tahoma"/>
          <w:b/>
          <w:sz w:val="22"/>
          <w:szCs w:val="22"/>
        </w:rPr>
        <w:t>2708</w:t>
      </w:r>
      <w:r>
        <w:rPr>
          <w:rFonts w:ascii="Tahoma" w:hAnsi="Tahoma" w:cs="Tahoma"/>
          <w:b/>
          <w:sz w:val="22"/>
          <w:szCs w:val="22"/>
        </w:rPr>
        <w:tab/>
        <w:t xml:space="preserve">Wind Farm Funds </w:t>
      </w:r>
    </w:p>
    <w:p w:rsidR="00026D90" w:rsidRPr="00026D90" w:rsidRDefault="00026D90" w:rsidP="00026D90">
      <w:pPr>
        <w:ind w:left="720" w:hanging="720"/>
        <w:rPr>
          <w:rFonts w:ascii="Tahoma" w:hAnsi="Tahoma" w:cs="Tahoma"/>
          <w:sz w:val="22"/>
          <w:szCs w:val="22"/>
        </w:rPr>
      </w:pPr>
      <w:r w:rsidRPr="00026D90">
        <w:rPr>
          <w:rFonts w:ascii="Tahoma" w:hAnsi="Tahoma" w:cs="Tahoma"/>
          <w:sz w:val="22"/>
          <w:szCs w:val="22"/>
        </w:rPr>
        <w:tab/>
        <w:t xml:space="preserve">There was nothing further to report at this time   </w:t>
      </w:r>
      <w:r w:rsidRPr="00026D90">
        <w:rPr>
          <w:rFonts w:ascii="Tahoma" w:hAnsi="Tahoma" w:cs="Tahoma"/>
          <w:sz w:val="22"/>
          <w:szCs w:val="22"/>
        </w:rPr>
        <w:tab/>
      </w:r>
    </w:p>
    <w:p w:rsidR="00BF78EA" w:rsidRDefault="00BF78EA" w:rsidP="00BF78EA">
      <w:pPr>
        <w:rPr>
          <w:rFonts w:ascii="Tahoma" w:hAnsi="Tahoma" w:cs="Tahoma"/>
          <w:b/>
          <w:sz w:val="22"/>
          <w:szCs w:val="22"/>
        </w:rPr>
      </w:pPr>
      <w:r>
        <w:rPr>
          <w:rFonts w:ascii="Tahoma" w:hAnsi="Tahoma" w:cs="Tahoma"/>
          <w:b/>
          <w:sz w:val="22"/>
          <w:szCs w:val="22"/>
        </w:rPr>
        <w:t>2709</w:t>
      </w:r>
      <w:r>
        <w:rPr>
          <w:rFonts w:ascii="Tahoma" w:hAnsi="Tahoma" w:cs="Tahoma"/>
          <w:b/>
          <w:sz w:val="22"/>
          <w:szCs w:val="22"/>
        </w:rPr>
        <w:tab/>
        <w:t xml:space="preserve">Defibrillator </w:t>
      </w:r>
    </w:p>
    <w:p w:rsidR="00026D90" w:rsidRPr="00026D90" w:rsidRDefault="00026D90" w:rsidP="00026D90">
      <w:pPr>
        <w:ind w:left="720" w:hanging="720"/>
        <w:rPr>
          <w:rFonts w:ascii="Tahoma" w:hAnsi="Tahoma" w:cs="Tahoma"/>
          <w:sz w:val="22"/>
          <w:szCs w:val="22"/>
        </w:rPr>
      </w:pPr>
      <w:r w:rsidRPr="00026D90">
        <w:rPr>
          <w:rFonts w:ascii="Tahoma" w:hAnsi="Tahoma" w:cs="Tahoma"/>
          <w:sz w:val="22"/>
          <w:szCs w:val="22"/>
        </w:rPr>
        <w:tab/>
        <w:t xml:space="preserve">There was nothing further to report at this time      </w:t>
      </w:r>
      <w:r w:rsidRPr="00026D90">
        <w:rPr>
          <w:rFonts w:ascii="Tahoma" w:hAnsi="Tahoma" w:cs="Tahoma"/>
          <w:sz w:val="22"/>
          <w:szCs w:val="22"/>
        </w:rPr>
        <w:tab/>
      </w:r>
    </w:p>
    <w:p w:rsidR="00BF78EA" w:rsidRDefault="00BF78EA" w:rsidP="00BF78EA">
      <w:pPr>
        <w:rPr>
          <w:rFonts w:ascii="Tahoma" w:hAnsi="Tahoma" w:cs="Tahoma"/>
          <w:b/>
          <w:sz w:val="22"/>
          <w:szCs w:val="22"/>
        </w:rPr>
      </w:pPr>
      <w:r>
        <w:rPr>
          <w:rFonts w:ascii="Tahoma" w:hAnsi="Tahoma" w:cs="Tahoma"/>
          <w:b/>
          <w:sz w:val="22"/>
          <w:szCs w:val="22"/>
        </w:rPr>
        <w:t>2710</w:t>
      </w:r>
      <w:r>
        <w:rPr>
          <w:rFonts w:ascii="Tahoma" w:hAnsi="Tahoma" w:cs="Tahoma"/>
          <w:b/>
          <w:sz w:val="22"/>
          <w:szCs w:val="22"/>
        </w:rPr>
        <w:tab/>
        <w:t>Matters raised by members of the public</w:t>
      </w:r>
    </w:p>
    <w:p w:rsidR="00026D90" w:rsidRPr="00026D90" w:rsidRDefault="00026D90" w:rsidP="00BF78EA">
      <w:pPr>
        <w:rPr>
          <w:rFonts w:ascii="Tahoma" w:hAnsi="Tahoma" w:cs="Tahoma"/>
          <w:sz w:val="22"/>
          <w:szCs w:val="22"/>
        </w:rPr>
      </w:pPr>
      <w:r w:rsidRPr="00026D90">
        <w:rPr>
          <w:rFonts w:ascii="Tahoma" w:hAnsi="Tahoma" w:cs="Tahoma"/>
          <w:sz w:val="22"/>
          <w:szCs w:val="22"/>
        </w:rPr>
        <w:tab/>
        <w:t>There were no matters raised</w:t>
      </w:r>
    </w:p>
    <w:p w:rsidR="00BF78EA" w:rsidRDefault="00BF78EA" w:rsidP="00BF78EA">
      <w:pPr>
        <w:rPr>
          <w:rFonts w:ascii="Tahoma" w:hAnsi="Tahoma" w:cs="Tahoma"/>
          <w:b/>
          <w:sz w:val="22"/>
          <w:szCs w:val="22"/>
        </w:rPr>
      </w:pPr>
      <w:r>
        <w:rPr>
          <w:rFonts w:ascii="Tahoma" w:hAnsi="Tahoma" w:cs="Tahoma"/>
          <w:b/>
          <w:sz w:val="22"/>
          <w:szCs w:val="22"/>
        </w:rPr>
        <w:t>2711</w:t>
      </w:r>
      <w:r>
        <w:rPr>
          <w:rFonts w:ascii="Tahoma" w:hAnsi="Tahoma" w:cs="Tahoma"/>
          <w:b/>
          <w:sz w:val="22"/>
          <w:szCs w:val="22"/>
        </w:rPr>
        <w:tab/>
        <w:t>Correspondence</w:t>
      </w:r>
    </w:p>
    <w:p w:rsidR="00026D90" w:rsidRPr="00026D90" w:rsidRDefault="00026D90" w:rsidP="00BF78EA">
      <w:pPr>
        <w:rPr>
          <w:rFonts w:ascii="Tahoma" w:hAnsi="Tahoma" w:cs="Tahoma"/>
          <w:sz w:val="22"/>
          <w:szCs w:val="22"/>
        </w:rPr>
      </w:pPr>
      <w:r w:rsidRPr="00026D90">
        <w:rPr>
          <w:rFonts w:ascii="Tahoma" w:hAnsi="Tahoma" w:cs="Tahoma"/>
          <w:sz w:val="22"/>
          <w:szCs w:val="22"/>
        </w:rPr>
        <w:tab/>
        <w:t>There was no correspondence</w:t>
      </w:r>
    </w:p>
    <w:p w:rsidR="00BF78EA" w:rsidRDefault="00BF78EA" w:rsidP="00BF78EA">
      <w:pPr>
        <w:rPr>
          <w:rFonts w:ascii="Tahoma" w:hAnsi="Tahoma" w:cs="Tahoma"/>
          <w:b/>
          <w:sz w:val="22"/>
          <w:szCs w:val="22"/>
        </w:rPr>
      </w:pPr>
      <w:r>
        <w:rPr>
          <w:rFonts w:ascii="Tahoma" w:hAnsi="Tahoma" w:cs="Tahoma"/>
          <w:b/>
          <w:sz w:val="22"/>
          <w:szCs w:val="22"/>
        </w:rPr>
        <w:t>2712</w:t>
      </w:r>
      <w:r>
        <w:rPr>
          <w:rFonts w:ascii="Tahoma" w:hAnsi="Tahoma" w:cs="Tahoma"/>
          <w:b/>
          <w:sz w:val="22"/>
          <w:szCs w:val="22"/>
        </w:rPr>
        <w:tab/>
        <w:t>Information/Future Business</w:t>
      </w:r>
    </w:p>
    <w:p w:rsidR="00026D90" w:rsidRPr="00026D90" w:rsidRDefault="00026D90" w:rsidP="00BF78EA">
      <w:pPr>
        <w:rPr>
          <w:rFonts w:ascii="Tahoma" w:hAnsi="Tahoma" w:cs="Tahoma"/>
          <w:sz w:val="22"/>
          <w:szCs w:val="22"/>
        </w:rPr>
      </w:pPr>
      <w:r w:rsidRPr="00026D90">
        <w:rPr>
          <w:rFonts w:ascii="Tahoma" w:hAnsi="Tahoma" w:cs="Tahoma"/>
          <w:sz w:val="22"/>
          <w:szCs w:val="22"/>
        </w:rPr>
        <w:tab/>
        <w:t>There was no information/future business</w:t>
      </w:r>
    </w:p>
    <w:p w:rsidR="00BF78EA" w:rsidRDefault="00BF78EA" w:rsidP="00BF78EA">
      <w:pPr>
        <w:rPr>
          <w:rFonts w:ascii="Tahoma" w:hAnsi="Tahoma" w:cs="Tahoma"/>
          <w:b/>
          <w:sz w:val="22"/>
          <w:szCs w:val="22"/>
        </w:rPr>
      </w:pPr>
      <w:r>
        <w:rPr>
          <w:rFonts w:ascii="Tahoma" w:hAnsi="Tahoma" w:cs="Tahoma"/>
          <w:b/>
          <w:sz w:val="22"/>
          <w:szCs w:val="22"/>
        </w:rPr>
        <w:t>2713</w:t>
      </w:r>
      <w:r>
        <w:rPr>
          <w:rFonts w:ascii="Tahoma" w:hAnsi="Tahoma" w:cs="Tahoma"/>
          <w:b/>
          <w:sz w:val="22"/>
          <w:szCs w:val="22"/>
        </w:rPr>
        <w:tab/>
        <w:t>Bullet Points for Newsletter</w:t>
      </w:r>
    </w:p>
    <w:p w:rsidR="00026D90" w:rsidRPr="00026D90" w:rsidRDefault="00026D90" w:rsidP="00BF78EA">
      <w:pPr>
        <w:rPr>
          <w:rFonts w:ascii="Tahoma" w:hAnsi="Tahoma" w:cs="Tahoma"/>
          <w:sz w:val="22"/>
          <w:szCs w:val="22"/>
        </w:rPr>
      </w:pPr>
      <w:r w:rsidRPr="00026D90">
        <w:rPr>
          <w:rFonts w:ascii="Tahoma" w:hAnsi="Tahoma" w:cs="Tahoma"/>
          <w:sz w:val="22"/>
          <w:szCs w:val="22"/>
        </w:rPr>
        <w:tab/>
      </w:r>
      <w:proofErr w:type="spellStart"/>
      <w:proofErr w:type="gramStart"/>
      <w:r w:rsidRPr="00026D90">
        <w:rPr>
          <w:rFonts w:ascii="Tahoma" w:hAnsi="Tahoma" w:cs="Tahoma"/>
          <w:sz w:val="22"/>
          <w:szCs w:val="22"/>
        </w:rPr>
        <w:t>i</w:t>
      </w:r>
      <w:proofErr w:type="spellEnd"/>
      <w:proofErr w:type="gramEnd"/>
      <w:r w:rsidRPr="00026D90">
        <w:rPr>
          <w:rFonts w:ascii="Tahoma" w:hAnsi="Tahoma" w:cs="Tahoma"/>
          <w:sz w:val="22"/>
          <w:szCs w:val="22"/>
        </w:rPr>
        <w:t>)</w:t>
      </w:r>
      <w:r w:rsidRPr="00026D90">
        <w:rPr>
          <w:rFonts w:ascii="Tahoma" w:hAnsi="Tahoma" w:cs="Tahoma"/>
          <w:sz w:val="22"/>
          <w:szCs w:val="22"/>
        </w:rPr>
        <w:tab/>
        <w:t>Dog Fouling</w:t>
      </w:r>
    </w:p>
    <w:p w:rsidR="00BF78EA" w:rsidRDefault="00BF78EA" w:rsidP="00BF78EA">
      <w:pPr>
        <w:rPr>
          <w:rFonts w:ascii="Tahoma" w:hAnsi="Tahoma" w:cs="Tahoma"/>
          <w:b/>
          <w:sz w:val="22"/>
          <w:szCs w:val="22"/>
        </w:rPr>
      </w:pPr>
    </w:p>
    <w:p w:rsidR="00BF78EA" w:rsidRDefault="00BF78EA" w:rsidP="00BF78EA"/>
    <w:p w:rsidR="00BF78EA" w:rsidRDefault="00BF78EA" w:rsidP="00BF78EA"/>
    <w:p w:rsidR="00BF78EA" w:rsidRDefault="00BF78EA" w:rsidP="00BF78EA"/>
    <w:p w:rsidR="00BF78EA" w:rsidRDefault="00BF78EA"/>
    <w:sectPr w:rsidR="00BF78EA" w:rsidSect="007E105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1B15"/>
    <w:multiLevelType w:val="hybridMultilevel"/>
    <w:tmpl w:val="0A2A4D88"/>
    <w:lvl w:ilvl="0" w:tplc="9F4A4BDE">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F78EA"/>
    <w:rsid w:val="00026D90"/>
    <w:rsid w:val="00137780"/>
    <w:rsid w:val="007E105C"/>
    <w:rsid w:val="00A37F2C"/>
    <w:rsid w:val="00A508F7"/>
    <w:rsid w:val="00BF78E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8E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8EA"/>
    <w:pPr>
      <w:ind w:left="720"/>
      <w:contextualSpacing/>
    </w:pPr>
  </w:style>
  <w:style w:type="character" w:customStyle="1" w:styleId="casenumber">
    <w:name w:val="casenumber"/>
    <w:basedOn w:val="DefaultParagraphFont"/>
    <w:rsid w:val="00BF78EA"/>
  </w:style>
  <w:style w:type="character" w:customStyle="1" w:styleId="divider1">
    <w:name w:val="divider1"/>
    <w:basedOn w:val="DefaultParagraphFont"/>
    <w:rsid w:val="00BF78EA"/>
  </w:style>
  <w:style w:type="character" w:customStyle="1" w:styleId="description">
    <w:name w:val="description"/>
    <w:basedOn w:val="DefaultParagraphFont"/>
    <w:rsid w:val="00BF78EA"/>
  </w:style>
  <w:style w:type="character" w:customStyle="1" w:styleId="divider2">
    <w:name w:val="divider2"/>
    <w:basedOn w:val="DefaultParagraphFont"/>
    <w:rsid w:val="00BF78EA"/>
  </w:style>
  <w:style w:type="character" w:customStyle="1" w:styleId="address">
    <w:name w:val="address"/>
    <w:basedOn w:val="DefaultParagraphFont"/>
    <w:rsid w:val="00BF78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2022-11-18T12:55:00Z</dcterms:created>
  <dcterms:modified xsi:type="dcterms:W3CDTF">2022-11-28T10:48:00Z</dcterms:modified>
</cp:coreProperties>
</file>